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619" w:rsidRDefault="00DA7B35" w:rsidP="001108A3">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РЕПУБЛИКА СРБИЈА</w:t>
      </w:r>
    </w:p>
    <w:p w:rsidR="00DA7B35" w:rsidRDefault="00DA7B35" w:rsidP="001108A3">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НАРОДНА СКУПШТИНА</w:t>
      </w:r>
    </w:p>
    <w:p w:rsidR="00DA7B35" w:rsidRDefault="00DA7B35" w:rsidP="001108A3">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Одбор за привреду, регионални развој,</w:t>
      </w:r>
    </w:p>
    <w:p w:rsidR="00DA7B35" w:rsidRDefault="00DA7B35" w:rsidP="001108A3">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трговину,туризам и енергетику</w:t>
      </w:r>
    </w:p>
    <w:p w:rsidR="00DA7B35" w:rsidRDefault="00DA7B35" w:rsidP="001108A3">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11 Број</w:t>
      </w:r>
      <w:r w:rsidR="001108A3">
        <w:rPr>
          <w:rFonts w:ascii="Times New Roman" w:hAnsi="Times New Roman" w:cs="Times New Roman"/>
          <w:sz w:val="24"/>
          <w:szCs w:val="24"/>
          <w:lang w:val="sr-Cyrl-RS"/>
        </w:rPr>
        <w:t xml:space="preserve"> 06- 2/</w:t>
      </w:r>
      <w:r w:rsidR="00BD6707">
        <w:rPr>
          <w:rFonts w:ascii="Times New Roman" w:hAnsi="Times New Roman" w:cs="Times New Roman"/>
          <w:sz w:val="24"/>
          <w:szCs w:val="24"/>
        </w:rPr>
        <w:t>212</w:t>
      </w:r>
      <w:r w:rsidR="001108A3">
        <w:rPr>
          <w:rFonts w:ascii="Times New Roman" w:hAnsi="Times New Roman" w:cs="Times New Roman"/>
          <w:sz w:val="24"/>
          <w:szCs w:val="24"/>
          <w:lang w:val="sr-Cyrl-RS"/>
        </w:rPr>
        <w:t xml:space="preserve">-12 </w:t>
      </w:r>
    </w:p>
    <w:p w:rsidR="001108A3" w:rsidRDefault="008F2D90" w:rsidP="001108A3">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rPr>
        <w:t>2</w:t>
      </w:r>
      <w:r w:rsidR="0044533D">
        <w:rPr>
          <w:rFonts w:ascii="Times New Roman" w:hAnsi="Times New Roman" w:cs="Times New Roman"/>
          <w:sz w:val="24"/>
          <w:szCs w:val="24"/>
          <w:lang w:val="sr-Cyrl-RS"/>
        </w:rPr>
        <w:t xml:space="preserve">. </w:t>
      </w:r>
      <w:proofErr w:type="gramStart"/>
      <w:r>
        <w:rPr>
          <w:rFonts w:ascii="Times New Roman" w:hAnsi="Times New Roman" w:cs="Times New Roman"/>
          <w:sz w:val="24"/>
          <w:szCs w:val="24"/>
          <w:lang w:val="sr-Cyrl-RS"/>
        </w:rPr>
        <w:t>новембар</w:t>
      </w:r>
      <w:proofErr w:type="gramEnd"/>
      <w:r w:rsidR="0044533D">
        <w:rPr>
          <w:rFonts w:ascii="Times New Roman" w:hAnsi="Times New Roman" w:cs="Times New Roman"/>
          <w:sz w:val="24"/>
          <w:szCs w:val="24"/>
          <w:lang w:val="sr-Cyrl-RS"/>
        </w:rPr>
        <w:t xml:space="preserve"> 2012. г</w:t>
      </w:r>
      <w:r w:rsidR="001108A3">
        <w:rPr>
          <w:rFonts w:ascii="Times New Roman" w:hAnsi="Times New Roman" w:cs="Times New Roman"/>
          <w:sz w:val="24"/>
          <w:szCs w:val="24"/>
          <w:lang w:val="sr-Cyrl-RS"/>
        </w:rPr>
        <w:t>одине</w:t>
      </w:r>
    </w:p>
    <w:p w:rsidR="001108A3" w:rsidRDefault="001108A3" w:rsidP="001108A3">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Б е о г р а д</w:t>
      </w:r>
    </w:p>
    <w:p w:rsidR="001108A3" w:rsidRDefault="001108A3" w:rsidP="00297E59">
      <w:pPr>
        <w:spacing w:after="0" w:line="240" w:lineRule="auto"/>
        <w:jc w:val="center"/>
        <w:rPr>
          <w:rFonts w:ascii="Times New Roman" w:hAnsi="Times New Roman" w:cs="Times New Roman"/>
          <w:sz w:val="24"/>
          <w:szCs w:val="24"/>
          <w:lang w:val="sr-Cyrl-RS"/>
        </w:rPr>
      </w:pPr>
    </w:p>
    <w:p w:rsidR="001108A3" w:rsidRDefault="001108A3" w:rsidP="00297E59">
      <w:pPr>
        <w:spacing w:after="0"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ЗАПИСНИК</w:t>
      </w:r>
    </w:p>
    <w:p w:rsidR="001108A3" w:rsidRDefault="00EF3819" w:rsidP="00297E59">
      <w:pPr>
        <w:spacing w:after="0"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4</w:t>
      </w:r>
      <w:r w:rsidR="00297E59">
        <w:rPr>
          <w:rFonts w:ascii="Times New Roman" w:hAnsi="Times New Roman" w:cs="Times New Roman"/>
          <w:sz w:val="24"/>
          <w:szCs w:val="24"/>
          <w:lang w:val="sr-Cyrl-RS"/>
        </w:rPr>
        <w:t>.</w:t>
      </w:r>
      <w:r w:rsidR="001108A3">
        <w:rPr>
          <w:rFonts w:ascii="Times New Roman" w:hAnsi="Times New Roman" w:cs="Times New Roman"/>
          <w:sz w:val="24"/>
          <w:szCs w:val="24"/>
          <w:lang w:val="sr-Cyrl-RS"/>
        </w:rPr>
        <w:t xml:space="preserve"> СЕДНИЦЕ ОДБОРА ЗА ПРИВРЕДУ, РЕГИОНАЛНИ РАЗВОЈ, ТРГОВИНУ, ТУРИЗАМ И ЕНЕРГЕТИКУ</w:t>
      </w:r>
      <w:r w:rsidR="007777C5">
        <w:rPr>
          <w:rFonts w:ascii="Times New Roman" w:hAnsi="Times New Roman" w:cs="Times New Roman"/>
          <w:sz w:val="24"/>
          <w:szCs w:val="24"/>
          <w:lang w:val="sr-Cyrl-RS"/>
        </w:rPr>
        <w:t>,</w:t>
      </w:r>
    </w:p>
    <w:p w:rsidR="001108A3" w:rsidRDefault="001108A3" w:rsidP="00297E59">
      <w:pPr>
        <w:spacing w:after="0"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 xml:space="preserve">ОДРЖАНЕ </w:t>
      </w:r>
      <w:r w:rsidR="00BD6707">
        <w:rPr>
          <w:rFonts w:ascii="Times New Roman" w:hAnsi="Times New Roman" w:cs="Times New Roman"/>
          <w:sz w:val="24"/>
          <w:szCs w:val="24"/>
        </w:rPr>
        <w:t>24</w:t>
      </w:r>
      <w:r>
        <w:rPr>
          <w:rFonts w:ascii="Times New Roman" w:hAnsi="Times New Roman" w:cs="Times New Roman"/>
          <w:sz w:val="24"/>
          <w:szCs w:val="24"/>
          <w:lang w:val="sr-Cyrl-RS"/>
        </w:rPr>
        <w:t xml:space="preserve">. </w:t>
      </w:r>
      <w:r w:rsidR="00BD6707">
        <w:rPr>
          <w:rFonts w:ascii="Times New Roman" w:hAnsi="Times New Roman" w:cs="Times New Roman"/>
          <w:sz w:val="24"/>
          <w:szCs w:val="24"/>
          <w:lang w:val="sr-Cyrl-RS"/>
        </w:rPr>
        <w:t>ОКТОБ</w:t>
      </w:r>
      <w:r>
        <w:rPr>
          <w:rFonts w:ascii="Times New Roman" w:hAnsi="Times New Roman" w:cs="Times New Roman"/>
          <w:sz w:val="24"/>
          <w:szCs w:val="24"/>
          <w:lang w:val="sr-Cyrl-RS"/>
        </w:rPr>
        <w:t xml:space="preserve">РА 2012. </w:t>
      </w:r>
      <w:r w:rsidR="00297E59">
        <w:rPr>
          <w:rFonts w:ascii="Times New Roman" w:hAnsi="Times New Roman" w:cs="Times New Roman"/>
          <w:sz w:val="24"/>
          <w:szCs w:val="24"/>
          <w:lang w:val="sr-Cyrl-RS"/>
        </w:rPr>
        <w:t>ГОДИНЕ</w:t>
      </w:r>
    </w:p>
    <w:p w:rsidR="00297E59" w:rsidRDefault="00297E59" w:rsidP="00297E59">
      <w:pPr>
        <w:spacing w:after="0" w:line="240" w:lineRule="auto"/>
        <w:jc w:val="both"/>
        <w:rPr>
          <w:rFonts w:ascii="Times New Roman" w:hAnsi="Times New Roman" w:cs="Times New Roman"/>
          <w:sz w:val="24"/>
          <w:szCs w:val="24"/>
          <w:lang w:val="sr-Cyrl-RS"/>
        </w:rPr>
      </w:pPr>
    </w:p>
    <w:p w:rsidR="00297E59" w:rsidRDefault="00297E59" w:rsidP="0067044B">
      <w:pPr>
        <w:spacing w:after="0" w:line="240" w:lineRule="auto"/>
        <w:ind w:left="720"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Седница је почела у 1</w:t>
      </w:r>
      <w:r w:rsidR="00BD6707">
        <w:rPr>
          <w:rFonts w:ascii="Times New Roman" w:hAnsi="Times New Roman" w:cs="Times New Roman"/>
          <w:sz w:val="24"/>
          <w:szCs w:val="24"/>
          <w:lang w:val="sr-Cyrl-RS"/>
        </w:rPr>
        <w:t>1</w:t>
      </w:r>
      <w:r>
        <w:rPr>
          <w:rFonts w:ascii="Times New Roman" w:hAnsi="Times New Roman" w:cs="Times New Roman"/>
          <w:sz w:val="24"/>
          <w:szCs w:val="24"/>
          <w:lang w:val="sr-Cyrl-RS"/>
        </w:rPr>
        <w:t>,15 часова.</w:t>
      </w:r>
    </w:p>
    <w:p w:rsidR="00297E59" w:rsidRDefault="00272876" w:rsidP="0067044B">
      <w:pPr>
        <w:spacing w:after="0" w:line="240" w:lineRule="auto"/>
        <w:ind w:left="720"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Седницом је председавала </w:t>
      </w:r>
      <w:r w:rsidR="00297E59">
        <w:rPr>
          <w:rFonts w:ascii="Times New Roman" w:hAnsi="Times New Roman" w:cs="Times New Roman"/>
          <w:sz w:val="24"/>
          <w:szCs w:val="24"/>
          <w:lang w:val="sr-Cyrl-RS"/>
        </w:rPr>
        <w:t>Александра Томић, председник Одбора.</w:t>
      </w:r>
    </w:p>
    <w:p w:rsidR="00297E59" w:rsidRDefault="0067044B" w:rsidP="0067044B">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B41876">
        <w:rPr>
          <w:rFonts w:ascii="Times New Roman" w:hAnsi="Times New Roman" w:cs="Times New Roman"/>
          <w:sz w:val="24"/>
          <w:szCs w:val="24"/>
          <w:lang w:val="sr-Cyrl-RS"/>
        </w:rPr>
        <w:t>Поред председника, с</w:t>
      </w:r>
      <w:r w:rsidR="00297E59">
        <w:rPr>
          <w:rFonts w:ascii="Times New Roman" w:hAnsi="Times New Roman" w:cs="Times New Roman"/>
          <w:sz w:val="24"/>
          <w:szCs w:val="24"/>
          <w:lang w:val="sr-Cyrl-RS"/>
        </w:rPr>
        <w:t xml:space="preserve">едници </w:t>
      </w:r>
      <w:r w:rsidR="00591F0C">
        <w:rPr>
          <w:rFonts w:ascii="Times New Roman" w:hAnsi="Times New Roman" w:cs="Times New Roman"/>
          <w:sz w:val="24"/>
          <w:szCs w:val="24"/>
          <w:lang w:val="sr-Cyrl-RS"/>
        </w:rPr>
        <w:t>су присуствовали чланови Одбора</w:t>
      </w:r>
      <w:r w:rsidR="00297E59">
        <w:rPr>
          <w:rFonts w:ascii="Times New Roman" w:hAnsi="Times New Roman" w:cs="Times New Roman"/>
          <w:sz w:val="24"/>
          <w:szCs w:val="24"/>
          <w:lang w:val="sr-Cyrl-RS"/>
        </w:rPr>
        <w:t>: Драгомир Ј.</w:t>
      </w:r>
      <w:r w:rsidR="00591F0C">
        <w:rPr>
          <w:rFonts w:ascii="Times New Roman" w:hAnsi="Times New Roman" w:cs="Times New Roman"/>
          <w:sz w:val="24"/>
          <w:szCs w:val="24"/>
          <w:lang w:val="sr-Cyrl-RS"/>
        </w:rPr>
        <w:t xml:space="preserve"> </w:t>
      </w:r>
      <w:r w:rsidR="00297E59">
        <w:rPr>
          <w:rFonts w:ascii="Times New Roman" w:hAnsi="Times New Roman" w:cs="Times New Roman"/>
          <w:sz w:val="24"/>
          <w:szCs w:val="24"/>
          <w:lang w:val="sr-Cyrl-RS"/>
        </w:rPr>
        <w:t xml:space="preserve">Карић, Миодраг Николић, </w:t>
      </w:r>
      <w:r w:rsidR="00BD6707">
        <w:rPr>
          <w:rFonts w:ascii="Times New Roman" w:hAnsi="Times New Roman" w:cs="Times New Roman"/>
          <w:sz w:val="24"/>
          <w:szCs w:val="24"/>
          <w:lang w:val="sr-Cyrl-RS"/>
        </w:rPr>
        <w:t xml:space="preserve">Петар Шкундрић, </w:t>
      </w:r>
      <w:r w:rsidR="00297E59">
        <w:rPr>
          <w:rFonts w:ascii="Times New Roman" w:hAnsi="Times New Roman" w:cs="Times New Roman"/>
          <w:sz w:val="24"/>
          <w:szCs w:val="24"/>
          <w:lang w:val="sr-Cyrl-RS"/>
        </w:rPr>
        <w:t>Кенан Хајдаревић,</w:t>
      </w:r>
      <w:r w:rsidR="00BD6707">
        <w:rPr>
          <w:rFonts w:ascii="Times New Roman" w:hAnsi="Times New Roman" w:cs="Times New Roman"/>
          <w:sz w:val="24"/>
          <w:szCs w:val="24"/>
          <w:lang w:val="sr-Cyrl-RS"/>
        </w:rPr>
        <w:t xml:space="preserve"> Владимир Илић и </w:t>
      </w:r>
      <w:r w:rsidR="00297E59">
        <w:rPr>
          <w:rFonts w:ascii="Times New Roman" w:hAnsi="Times New Roman" w:cs="Times New Roman"/>
          <w:sz w:val="24"/>
          <w:szCs w:val="24"/>
          <w:lang w:val="sr-Cyrl-RS"/>
        </w:rPr>
        <w:t>Славица Савић.</w:t>
      </w:r>
    </w:p>
    <w:p w:rsidR="004E324D" w:rsidRDefault="0067044B" w:rsidP="0067044B">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297E59">
        <w:rPr>
          <w:rFonts w:ascii="Times New Roman" w:hAnsi="Times New Roman" w:cs="Times New Roman"/>
          <w:sz w:val="24"/>
          <w:szCs w:val="24"/>
          <w:lang w:val="sr-Cyrl-RS"/>
        </w:rPr>
        <w:t xml:space="preserve">Седници </w:t>
      </w:r>
      <w:r w:rsidR="004E324D">
        <w:rPr>
          <w:rFonts w:ascii="Times New Roman" w:hAnsi="Times New Roman" w:cs="Times New Roman"/>
          <w:sz w:val="24"/>
          <w:szCs w:val="24"/>
          <w:lang w:val="sr-Cyrl-RS"/>
        </w:rPr>
        <w:t>су</w:t>
      </w:r>
      <w:r w:rsidR="00297E59">
        <w:rPr>
          <w:rFonts w:ascii="Times New Roman" w:hAnsi="Times New Roman" w:cs="Times New Roman"/>
          <w:sz w:val="24"/>
          <w:szCs w:val="24"/>
          <w:lang w:val="sr-Cyrl-RS"/>
        </w:rPr>
        <w:t xml:space="preserve"> присуствова</w:t>
      </w:r>
      <w:r w:rsidR="00012CD3">
        <w:rPr>
          <w:rFonts w:ascii="Times New Roman" w:hAnsi="Times New Roman" w:cs="Times New Roman"/>
          <w:sz w:val="24"/>
          <w:szCs w:val="24"/>
          <w:lang w:val="sr-Cyrl-RS"/>
        </w:rPr>
        <w:t>ли</w:t>
      </w:r>
      <w:r w:rsidR="00516A61">
        <w:rPr>
          <w:rFonts w:ascii="Times New Roman" w:hAnsi="Times New Roman" w:cs="Times New Roman"/>
          <w:sz w:val="24"/>
          <w:szCs w:val="24"/>
          <w:lang w:val="sr-Cyrl-RS"/>
        </w:rPr>
        <w:t xml:space="preserve"> заменици чланова Одбора</w:t>
      </w:r>
      <w:r w:rsidR="00BD6707">
        <w:rPr>
          <w:rFonts w:ascii="Times New Roman" w:hAnsi="Times New Roman" w:cs="Times New Roman"/>
          <w:sz w:val="24"/>
          <w:szCs w:val="24"/>
          <w:lang w:val="sr-Cyrl-RS"/>
        </w:rPr>
        <w:t>:</w:t>
      </w:r>
      <w:r w:rsidR="00516A61">
        <w:rPr>
          <w:rFonts w:ascii="Times New Roman" w:hAnsi="Times New Roman" w:cs="Times New Roman"/>
          <w:sz w:val="24"/>
          <w:szCs w:val="24"/>
          <w:lang w:val="sr-Cyrl-RS"/>
        </w:rPr>
        <w:t xml:space="preserve"> </w:t>
      </w:r>
      <w:r w:rsidR="00297E59">
        <w:rPr>
          <w:rFonts w:ascii="Times New Roman" w:hAnsi="Times New Roman" w:cs="Times New Roman"/>
          <w:sz w:val="24"/>
          <w:szCs w:val="24"/>
          <w:lang w:val="sr-Cyrl-RS"/>
        </w:rPr>
        <w:t>Мујо Муковић</w:t>
      </w:r>
      <w:r w:rsidR="00BD6707">
        <w:rPr>
          <w:rFonts w:ascii="Times New Roman" w:hAnsi="Times New Roman" w:cs="Times New Roman"/>
          <w:sz w:val="24"/>
          <w:szCs w:val="24"/>
          <w:lang w:val="sr-Cyrl-RS"/>
        </w:rPr>
        <w:t>, Биљана Илић Стошић</w:t>
      </w:r>
      <w:r w:rsidR="00562B99">
        <w:rPr>
          <w:rFonts w:ascii="Times New Roman" w:hAnsi="Times New Roman" w:cs="Times New Roman"/>
          <w:sz w:val="24"/>
          <w:szCs w:val="24"/>
          <w:lang w:val="sr-Cyrl-RS"/>
        </w:rPr>
        <w:t xml:space="preserve"> (заменик члана Одбора Зорана Бабића)</w:t>
      </w:r>
      <w:r w:rsidR="00BD6707">
        <w:rPr>
          <w:rFonts w:ascii="Times New Roman" w:hAnsi="Times New Roman" w:cs="Times New Roman"/>
          <w:sz w:val="24"/>
          <w:szCs w:val="24"/>
          <w:lang w:val="sr-Cyrl-RS"/>
        </w:rPr>
        <w:t>, Ивана Динић</w:t>
      </w:r>
      <w:r w:rsidR="00562B99">
        <w:rPr>
          <w:rFonts w:ascii="Times New Roman" w:hAnsi="Times New Roman" w:cs="Times New Roman"/>
          <w:sz w:val="24"/>
          <w:szCs w:val="24"/>
          <w:lang w:val="sr-Cyrl-RS"/>
        </w:rPr>
        <w:t xml:space="preserve"> (заменик члана Одбора Ивице Тончева)</w:t>
      </w:r>
      <w:r w:rsidR="004E324D">
        <w:rPr>
          <w:rFonts w:ascii="Times New Roman" w:hAnsi="Times New Roman" w:cs="Times New Roman"/>
          <w:sz w:val="24"/>
          <w:szCs w:val="24"/>
          <w:lang w:val="sr-Cyrl-RS"/>
        </w:rPr>
        <w:t xml:space="preserve"> </w:t>
      </w:r>
      <w:r w:rsidR="00516A61">
        <w:rPr>
          <w:rFonts w:ascii="Times New Roman" w:hAnsi="Times New Roman" w:cs="Times New Roman"/>
          <w:sz w:val="24"/>
          <w:szCs w:val="24"/>
          <w:lang w:val="sr-Cyrl-RS"/>
        </w:rPr>
        <w:t xml:space="preserve">и </w:t>
      </w:r>
      <w:r w:rsidR="00BD6707">
        <w:rPr>
          <w:rFonts w:ascii="Times New Roman" w:hAnsi="Times New Roman" w:cs="Times New Roman"/>
          <w:sz w:val="24"/>
          <w:szCs w:val="24"/>
          <w:lang w:val="sr-Cyrl-RS"/>
        </w:rPr>
        <w:t>Дејан Рајчић</w:t>
      </w:r>
      <w:r w:rsidR="004E324D">
        <w:rPr>
          <w:rFonts w:ascii="Times New Roman" w:hAnsi="Times New Roman" w:cs="Times New Roman"/>
          <w:sz w:val="24"/>
          <w:szCs w:val="24"/>
          <w:lang w:val="sr-Cyrl-RS"/>
        </w:rPr>
        <w:t xml:space="preserve"> </w:t>
      </w:r>
      <w:r w:rsidR="00516A61">
        <w:rPr>
          <w:rFonts w:ascii="Times New Roman" w:hAnsi="Times New Roman" w:cs="Times New Roman"/>
          <w:sz w:val="24"/>
          <w:szCs w:val="24"/>
          <w:lang w:val="sr-Cyrl-RS"/>
        </w:rPr>
        <w:t>(</w:t>
      </w:r>
      <w:r w:rsidR="004E324D">
        <w:rPr>
          <w:rFonts w:ascii="Times New Roman" w:hAnsi="Times New Roman" w:cs="Times New Roman"/>
          <w:sz w:val="24"/>
          <w:szCs w:val="24"/>
          <w:lang w:val="sr-Cyrl-RS"/>
        </w:rPr>
        <w:t xml:space="preserve">заменик члана Одбора </w:t>
      </w:r>
      <w:r w:rsidR="00BD6707">
        <w:rPr>
          <w:rFonts w:ascii="Times New Roman" w:hAnsi="Times New Roman" w:cs="Times New Roman"/>
          <w:sz w:val="24"/>
          <w:szCs w:val="24"/>
          <w:lang w:val="sr-Cyrl-RS"/>
        </w:rPr>
        <w:t>Велимира Станојевића</w:t>
      </w:r>
      <w:r w:rsidR="00516A61">
        <w:rPr>
          <w:rFonts w:ascii="Times New Roman" w:hAnsi="Times New Roman" w:cs="Times New Roman"/>
          <w:sz w:val="24"/>
          <w:szCs w:val="24"/>
          <w:lang w:val="sr-Cyrl-RS"/>
        </w:rPr>
        <w:t>)</w:t>
      </w:r>
      <w:r w:rsidR="004E324D">
        <w:rPr>
          <w:rFonts w:ascii="Times New Roman" w:hAnsi="Times New Roman" w:cs="Times New Roman"/>
          <w:sz w:val="24"/>
          <w:szCs w:val="24"/>
          <w:lang w:val="sr-Cyrl-RS"/>
        </w:rPr>
        <w:t>.</w:t>
      </w:r>
    </w:p>
    <w:p w:rsidR="004E324D" w:rsidRDefault="001512AB" w:rsidP="0067044B">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4E324D">
        <w:rPr>
          <w:rFonts w:ascii="Times New Roman" w:hAnsi="Times New Roman" w:cs="Times New Roman"/>
          <w:sz w:val="24"/>
          <w:szCs w:val="24"/>
          <w:lang w:val="sr-Cyrl-RS"/>
        </w:rPr>
        <w:t>Седници нису присуст</w:t>
      </w:r>
      <w:r w:rsidR="00F045C8">
        <w:rPr>
          <w:rFonts w:ascii="Times New Roman" w:hAnsi="Times New Roman" w:cs="Times New Roman"/>
          <w:sz w:val="24"/>
          <w:szCs w:val="24"/>
          <w:lang w:val="sr-Cyrl-RS"/>
        </w:rPr>
        <w:t>вовали чланови Одбора</w:t>
      </w:r>
      <w:r w:rsidR="004E324D">
        <w:rPr>
          <w:rFonts w:ascii="Times New Roman" w:hAnsi="Times New Roman" w:cs="Times New Roman"/>
          <w:sz w:val="24"/>
          <w:szCs w:val="24"/>
          <w:lang w:val="sr-Cyrl-RS"/>
        </w:rPr>
        <w:t>:</w:t>
      </w:r>
      <w:r w:rsidR="00562B99">
        <w:rPr>
          <w:rFonts w:ascii="Times New Roman" w:hAnsi="Times New Roman" w:cs="Times New Roman"/>
          <w:sz w:val="24"/>
          <w:szCs w:val="24"/>
          <w:lang w:val="sr-Cyrl-RS"/>
        </w:rPr>
        <w:t xml:space="preserve"> Зоран Бабић, </w:t>
      </w:r>
      <w:r w:rsidR="004E324D">
        <w:rPr>
          <w:rFonts w:ascii="Times New Roman" w:hAnsi="Times New Roman" w:cs="Times New Roman"/>
          <w:sz w:val="24"/>
          <w:szCs w:val="24"/>
          <w:lang w:val="sr-Cyrl-RS"/>
        </w:rPr>
        <w:t xml:space="preserve">Душан Петровић, Мирко Цветковић, Бошко Ристић, </w:t>
      </w:r>
      <w:r w:rsidR="004E1FF3">
        <w:rPr>
          <w:rFonts w:ascii="Times New Roman" w:hAnsi="Times New Roman" w:cs="Times New Roman"/>
          <w:sz w:val="24"/>
          <w:szCs w:val="24"/>
          <w:lang w:val="sr-Cyrl-RS"/>
        </w:rPr>
        <w:t>Иван Јовановић</w:t>
      </w:r>
      <w:r w:rsidR="004E324D">
        <w:rPr>
          <w:rFonts w:ascii="Times New Roman" w:hAnsi="Times New Roman" w:cs="Times New Roman"/>
          <w:sz w:val="24"/>
          <w:szCs w:val="24"/>
          <w:lang w:val="sr-Cyrl-RS"/>
        </w:rPr>
        <w:t>,</w:t>
      </w:r>
      <w:r w:rsidR="00562B99">
        <w:rPr>
          <w:rFonts w:ascii="Times New Roman" w:hAnsi="Times New Roman" w:cs="Times New Roman"/>
          <w:sz w:val="24"/>
          <w:szCs w:val="24"/>
          <w:lang w:val="sr-Cyrl-RS"/>
        </w:rPr>
        <w:t xml:space="preserve"> Ивица Тончев,</w:t>
      </w:r>
      <w:r w:rsidR="004E324D">
        <w:rPr>
          <w:rFonts w:ascii="Times New Roman" w:hAnsi="Times New Roman" w:cs="Times New Roman"/>
          <w:sz w:val="24"/>
          <w:szCs w:val="24"/>
          <w:lang w:val="sr-Cyrl-RS"/>
        </w:rPr>
        <w:t xml:space="preserve"> </w:t>
      </w:r>
      <w:r w:rsidR="00FA0387">
        <w:rPr>
          <w:rFonts w:ascii="Times New Roman" w:hAnsi="Times New Roman" w:cs="Times New Roman"/>
          <w:sz w:val="24"/>
          <w:szCs w:val="24"/>
          <w:lang w:val="sr-Cyrl-RS"/>
        </w:rPr>
        <w:t>Ненад Поповић</w:t>
      </w:r>
      <w:r w:rsidR="00562B99">
        <w:rPr>
          <w:rFonts w:ascii="Times New Roman" w:hAnsi="Times New Roman" w:cs="Times New Roman"/>
          <w:sz w:val="24"/>
          <w:szCs w:val="24"/>
          <w:lang w:val="sr-Cyrl-RS"/>
        </w:rPr>
        <w:t>, Радојко Обрадовић и Велимир Станојевић.</w:t>
      </w:r>
    </w:p>
    <w:p w:rsidR="006713B1" w:rsidRDefault="006713B1" w:rsidP="0067044B">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Седници </w:t>
      </w:r>
      <w:r w:rsidR="004F0EAA">
        <w:rPr>
          <w:rFonts w:ascii="Times New Roman" w:hAnsi="Times New Roman" w:cs="Times New Roman"/>
          <w:sz w:val="24"/>
          <w:szCs w:val="24"/>
          <w:lang w:val="sr-Cyrl-RS"/>
        </w:rPr>
        <w:t>је</w:t>
      </w:r>
      <w:r>
        <w:rPr>
          <w:rFonts w:ascii="Times New Roman" w:hAnsi="Times New Roman" w:cs="Times New Roman"/>
          <w:sz w:val="24"/>
          <w:szCs w:val="24"/>
          <w:lang w:val="sr-Cyrl-RS"/>
        </w:rPr>
        <w:t>, на позив председника, присуствов</w:t>
      </w:r>
      <w:r w:rsidR="004F0EAA">
        <w:rPr>
          <w:rFonts w:ascii="Times New Roman" w:hAnsi="Times New Roman" w:cs="Times New Roman"/>
          <w:sz w:val="24"/>
          <w:szCs w:val="24"/>
          <w:lang w:val="sr-Cyrl-RS"/>
        </w:rPr>
        <w:t>ао</w:t>
      </w:r>
      <w:r w:rsidR="00A33306">
        <w:rPr>
          <w:rFonts w:ascii="Times New Roman" w:hAnsi="Times New Roman" w:cs="Times New Roman"/>
          <w:sz w:val="24"/>
          <w:szCs w:val="24"/>
          <w:lang w:val="sr-Cyrl-RS"/>
        </w:rPr>
        <w:t xml:space="preserve"> Дејан</w:t>
      </w:r>
      <w:r w:rsidR="008116B9">
        <w:rPr>
          <w:rFonts w:ascii="Times New Roman" w:hAnsi="Times New Roman" w:cs="Times New Roman"/>
          <w:sz w:val="24"/>
          <w:szCs w:val="24"/>
          <w:lang w:val="sr-Cyrl-RS"/>
        </w:rPr>
        <w:t xml:space="preserve"> </w:t>
      </w:r>
      <w:r w:rsidR="004F0EAA">
        <w:rPr>
          <w:rFonts w:ascii="Times New Roman" w:hAnsi="Times New Roman" w:cs="Times New Roman"/>
          <w:sz w:val="24"/>
          <w:szCs w:val="24"/>
          <w:lang w:val="sr-Cyrl-RS"/>
        </w:rPr>
        <w:t>Новаковић</w:t>
      </w:r>
      <w:r w:rsidR="00562B99">
        <w:rPr>
          <w:rFonts w:ascii="Times New Roman" w:hAnsi="Times New Roman" w:cs="Times New Roman"/>
          <w:sz w:val="24"/>
          <w:szCs w:val="24"/>
          <w:lang w:val="sr-Cyrl-RS"/>
        </w:rPr>
        <w:t>,</w:t>
      </w:r>
      <w:r w:rsidR="004F0EAA">
        <w:rPr>
          <w:rFonts w:ascii="Times New Roman" w:hAnsi="Times New Roman" w:cs="Times New Roman"/>
          <w:sz w:val="24"/>
          <w:szCs w:val="24"/>
          <w:lang w:val="sr-Cyrl-RS"/>
        </w:rPr>
        <w:t xml:space="preserve"> државни секретар</w:t>
      </w:r>
      <w:r w:rsidR="008116B9">
        <w:rPr>
          <w:rFonts w:ascii="Times New Roman" w:hAnsi="Times New Roman" w:cs="Times New Roman"/>
          <w:sz w:val="24"/>
          <w:szCs w:val="24"/>
          <w:lang w:val="sr-Cyrl-RS"/>
        </w:rPr>
        <w:t xml:space="preserve"> у Министарству енергетике, развоја и заштите животне средине.</w:t>
      </w:r>
    </w:p>
    <w:p w:rsidR="006145AF" w:rsidRDefault="006145AF" w:rsidP="00012CD3">
      <w:pPr>
        <w:spacing w:after="0" w:line="240" w:lineRule="auto"/>
        <w:jc w:val="both"/>
        <w:rPr>
          <w:rFonts w:ascii="Times New Roman" w:hAnsi="Times New Roman" w:cs="Times New Roman"/>
          <w:sz w:val="24"/>
          <w:szCs w:val="24"/>
          <w:lang w:val="sr-Cyrl-RS"/>
        </w:rPr>
      </w:pPr>
    </w:p>
    <w:p w:rsidR="00EF5F90" w:rsidRDefault="001512AB" w:rsidP="0067044B">
      <w:pPr>
        <w:spacing w:after="0" w:line="240" w:lineRule="auto"/>
        <w:ind w:firstLine="720"/>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EF5F90">
        <w:rPr>
          <w:rFonts w:ascii="Times New Roman" w:hAnsi="Times New Roman" w:cs="Times New Roman"/>
          <w:sz w:val="24"/>
          <w:szCs w:val="24"/>
          <w:lang w:val="sr-Cyrl-RS"/>
        </w:rPr>
        <w:t>На предлог председника</w:t>
      </w:r>
      <w:r w:rsidR="006145AF">
        <w:rPr>
          <w:rFonts w:ascii="Times New Roman" w:hAnsi="Times New Roman" w:cs="Times New Roman"/>
          <w:sz w:val="24"/>
          <w:szCs w:val="24"/>
          <w:lang w:val="sr-Cyrl-RS"/>
        </w:rPr>
        <w:t xml:space="preserve">, </w:t>
      </w:r>
      <w:r w:rsidR="00CC4CB4">
        <w:rPr>
          <w:rFonts w:ascii="Times New Roman" w:hAnsi="Times New Roman" w:cs="Times New Roman"/>
          <w:sz w:val="24"/>
          <w:szCs w:val="24"/>
          <w:lang w:val="sr-Cyrl-RS"/>
        </w:rPr>
        <w:t xml:space="preserve">Одбор је </w:t>
      </w:r>
      <w:r w:rsidR="008F2D90">
        <w:rPr>
          <w:rFonts w:ascii="Times New Roman" w:hAnsi="Times New Roman" w:cs="Times New Roman"/>
          <w:sz w:val="24"/>
          <w:szCs w:val="24"/>
          <w:lang w:val="sr-Cyrl-RS"/>
        </w:rPr>
        <w:t xml:space="preserve">једногласно </w:t>
      </w:r>
      <w:r w:rsidR="00CC4CB4">
        <w:rPr>
          <w:rFonts w:ascii="Times New Roman" w:hAnsi="Times New Roman" w:cs="Times New Roman"/>
          <w:sz w:val="24"/>
          <w:szCs w:val="24"/>
          <w:lang w:val="sr-Cyrl-RS"/>
        </w:rPr>
        <w:t>утврдио</w:t>
      </w:r>
      <w:r w:rsidR="006145AF">
        <w:rPr>
          <w:rFonts w:ascii="Times New Roman" w:hAnsi="Times New Roman" w:cs="Times New Roman"/>
          <w:sz w:val="24"/>
          <w:szCs w:val="24"/>
          <w:lang w:val="sr-Cyrl-RS"/>
        </w:rPr>
        <w:t xml:space="preserve"> следећи</w:t>
      </w:r>
    </w:p>
    <w:p w:rsidR="006145AF" w:rsidRPr="009B6EFC" w:rsidRDefault="006145AF" w:rsidP="00C21792">
      <w:pPr>
        <w:spacing w:after="0" w:line="240" w:lineRule="auto"/>
        <w:rPr>
          <w:rFonts w:ascii="Times New Roman" w:hAnsi="Times New Roman" w:cs="Times New Roman"/>
          <w:sz w:val="24"/>
          <w:szCs w:val="24"/>
          <w:lang w:val="sr-Cyrl-RS"/>
        </w:rPr>
      </w:pPr>
    </w:p>
    <w:p w:rsidR="00DE41E7" w:rsidRPr="00DE41E7" w:rsidRDefault="00DE41E7" w:rsidP="00F310A6">
      <w:pPr>
        <w:jc w:val="center"/>
        <w:rPr>
          <w:rFonts w:ascii="Times New Roman" w:eastAsia="Times New Roman" w:hAnsi="Times New Roman" w:cs="Times New Roman"/>
          <w:sz w:val="24"/>
          <w:szCs w:val="24"/>
          <w:lang w:val="sr-Cyrl-RS"/>
        </w:rPr>
      </w:pPr>
      <w:r w:rsidRPr="00DE41E7">
        <w:rPr>
          <w:rFonts w:ascii="Times New Roman" w:eastAsia="Times New Roman" w:hAnsi="Times New Roman" w:cs="Times New Roman"/>
          <w:sz w:val="24"/>
          <w:szCs w:val="24"/>
          <w:lang w:val="sr-Cyrl-CS"/>
        </w:rPr>
        <w:t xml:space="preserve">Д н е в н и </w:t>
      </w:r>
      <w:r w:rsidRPr="00DE41E7">
        <w:rPr>
          <w:rFonts w:ascii="Times New Roman" w:eastAsia="Times New Roman" w:hAnsi="Times New Roman" w:cs="Times New Roman"/>
          <w:sz w:val="24"/>
          <w:szCs w:val="24"/>
          <w:lang w:val="sr-Cyrl-RS"/>
        </w:rPr>
        <w:t xml:space="preserve"> </w:t>
      </w:r>
      <w:r w:rsidRPr="00DE41E7">
        <w:rPr>
          <w:rFonts w:ascii="Times New Roman" w:eastAsia="Times New Roman" w:hAnsi="Times New Roman" w:cs="Times New Roman"/>
          <w:sz w:val="24"/>
          <w:szCs w:val="24"/>
          <w:lang w:val="sr-Cyrl-CS"/>
        </w:rPr>
        <w:t xml:space="preserve"> р е д</w:t>
      </w:r>
    </w:p>
    <w:p w:rsidR="00FE4D79" w:rsidRDefault="00DF25A7" w:rsidP="00591F0C">
      <w:pPr>
        <w:spacing w:after="0" w:line="240" w:lineRule="auto"/>
        <w:ind w:firstLine="144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1. </w:t>
      </w:r>
      <w:r w:rsidR="00DE41E7" w:rsidRPr="00DE41E7">
        <w:rPr>
          <w:rFonts w:ascii="Times New Roman" w:eastAsia="Times New Roman" w:hAnsi="Times New Roman" w:cs="Times New Roman"/>
          <w:sz w:val="24"/>
          <w:szCs w:val="24"/>
          <w:lang w:val="sr-Cyrl-RS"/>
        </w:rPr>
        <w:t xml:space="preserve">Разматрање Предлога закона о </w:t>
      </w:r>
      <w:r w:rsidR="004F0EAA">
        <w:rPr>
          <w:rFonts w:ascii="Times New Roman" w:eastAsia="Times New Roman" w:hAnsi="Times New Roman" w:cs="Times New Roman"/>
          <w:sz w:val="24"/>
          <w:szCs w:val="24"/>
          <w:lang w:val="sr-Cyrl-RS"/>
        </w:rPr>
        <w:t xml:space="preserve">потврђивању Споразума између Владе Републике </w:t>
      </w:r>
      <w:r w:rsidR="00940F01">
        <w:rPr>
          <w:rFonts w:ascii="Times New Roman" w:eastAsia="Times New Roman" w:hAnsi="Times New Roman" w:cs="Times New Roman"/>
          <w:sz w:val="24"/>
          <w:szCs w:val="24"/>
          <w:lang w:val="sr-Cyrl-RS"/>
        </w:rPr>
        <w:t>Србије и Владе Републике Италије о сарадњи у области енергетике, који је поднела</w:t>
      </w:r>
      <w:r w:rsidR="008F2D90">
        <w:rPr>
          <w:rFonts w:ascii="Times New Roman" w:eastAsia="Times New Roman" w:hAnsi="Times New Roman" w:cs="Times New Roman"/>
          <w:sz w:val="24"/>
          <w:szCs w:val="24"/>
          <w:lang w:val="sr-Cyrl-RS"/>
        </w:rPr>
        <w:t xml:space="preserve"> Влада (број 312-3113/12 од 5. октобра 2012. г</w:t>
      </w:r>
      <w:r w:rsidR="00940F01">
        <w:rPr>
          <w:rFonts w:ascii="Times New Roman" w:eastAsia="Times New Roman" w:hAnsi="Times New Roman" w:cs="Times New Roman"/>
          <w:sz w:val="24"/>
          <w:szCs w:val="24"/>
          <w:lang w:val="sr-Cyrl-RS"/>
        </w:rPr>
        <w:t>одине);</w:t>
      </w:r>
    </w:p>
    <w:p w:rsidR="003454D7" w:rsidRDefault="00DF25A7" w:rsidP="00562B99">
      <w:pPr>
        <w:spacing w:after="0" w:line="240" w:lineRule="auto"/>
        <w:ind w:firstLine="144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2. </w:t>
      </w:r>
      <w:r w:rsidR="00940F01">
        <w:rPr>
          <w:rFonts w:ascii="Times New Roman" w:eastAsia="Times New Roman" w:hAnsi="Times New Roman" w:cs="Times New Roman"/>
          <w:sz w:val="24"/>
          <w:szCs w:val="24"/>
          <w:lang w:val="sr-Cyrl-RS"/>
        </w:rPr>
        <w:t>Разно</w:t>
      </w:r>
      <w:r w:rsidR="008F2D90">
        <w:rPr>
          <w:rFonts w:ascii="Times New Roman" w:eastAsia="Times New Roman" w:hAnsi="Times New Roman" w:cs="Times New Roman"/>
          <w:sz w:val="24"/>
          <w:szCs w:val="24"/>
          <w:lang w:val="sr-Cyrl-RS"/>
        </w:rPr>
        <w:t>.</w:t>
      </w:r>
    </w:p>
    <w:p w:rsidR="00940F01" w:rsidRDefault="00940F01" w:rsidP="00562B99">
      <w:pPr>
        <w:spacing w:after="0" w:line="240" w:lineRule="auto"/>
        <w:ind w:firstLine="1440"/>
        <w:jc w:val="both"/>
        <w:rPr>
          <w:rFonts w:ascii="Times New Roman" w:eastAsia="Times New Roman" w:hAnsi="Times New Roman" w:cs="Times New Roman"/>
          <w:sz w:val="24"/>
          <w:szCs w:val="24"/>
          <w:lang w:val="sr-Cyrl-RS"/>
        </w:rPr>
      </w:pPr>
    </w:p>
    <w:p w:rsidR="0097246C" w:rsidRDefault="008179FA" w:rsidP="00591F0C">
      <w:pPr>
        <w:spacing w:after="0" w:line="240" w:lineRule="auto"/>
        <w:ind w:firstLine="144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Пре разматрања утврђених тачака дневног реда</w:t>
      </w:r>
      <w:r w:rsidR="003D7CA7">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lang w:val="sr-Cyrl-RS"/>
        </w:rPr>
        <w:t xml:space="preserve"> Одбор је </w:t>
      </w:r>
      <w:r w:rsidR="008F2D90">
        <w:rPr>
          <w:rFonts w:ascii="Times New Roman" w:eastAsia="Times New Roman" w:hAnsi="Times New Roman" w:cs="Times New Roman"/>
          <w:sz w:val="24"/>
          <w:szCs w:val="24"/>
          <w:lang w:val="sr-Cyrl-RS"/>
        </w:rPr>
        <w:t>једногласно</w:t>
      </w:r>
      <w:r w:rsidR="002A21D1">
        <w:rPr>
          <w:rFonts w:ascii="Times New Roman" w:eastAsia="Times New Roman" w:hAnsi="Times New Roman" w:cs="Times New Roman"/>
          <w:sz w:val="24"/>
          <w:szCs w:val="24"/>
          <w:lang w:val="sr-Cyrl-RS"/>
        </w:rPr>
        <w:t xml:space="preserve"> усвојио записник</w:t>
      </w:r>
      <w:r w:rsidR="008F2D90">
        <w:rPr>
          <w:rFonts w:ascii="Times New Roman" w:eastAsia="Times New Roman" w:hAnsi="Times New Roman" w:cs="Times New Roman"/>
          <w:sz w:val="24"/>
          <w:szCs w:val="24"/>
          <w:lang w:val="sr-Cyrl-RS"/>
        </w:rPr>
        <w:t>е</w:t>
      </w:r>
      <w:r w:rsidR="002A21D1">
        <w:rPr>
          <w:rFonts w:ascii="Times New Roman" w:eastAsia="Times New Roman" w:hAnsi="Times New Roman" w:cs="Times New Roman"/>
          <w:sz w:val="24"/>
          <w:szCs w:val="24"/>
          <w:lang w:val="sr-Cyrl-RS"/>
        </w:rPr>
        <w:t xml:space="preserve"> </w:t>
      </w:r>
      <w:r w:rsidR="008F2D90">
        <w:rPr>
          <w:rFonts w:ascii="Times New Roman" w:eastAsia="Times New Roman" w:hAnsi="Times New Roman" w:cs="Times New Roman"/>
          <w:sz w:val="24"/>
          <w:szCs w:val="24"/>
          <w:lang w:val="sr-Cyrl-RS"/>
        </w:rPr>
        <w:t xml:space="preserve">друге и </w:t>
      </w:r>
      <w:r w:rsidR="00610834">
        <w:rPr>
          <w:rFonts w:ascii="Times New Roman" w:eastAsia="Times New Roman" w:hAnsi="Times New Roman" w:cs="Times New Roman"/>
          <w:sz w:val="24"/>
          <w:szCs w:val="24"/>
          <w:lang w:val="sr-Cyrl-RS"/>
        </w:rPr>
        <w:t>треће</w:t>
      </w:r>
      <w:r w:rsidR="002A21D1">
        <w:rPr>
          <w:rFonts w:ascii="Times New Roman" w:eastAsia="Times New Roman" w:hAnsi="Times New Roman" w:cs="Times New Roman"/>
          <w:sz w:val="24"/>
          <w:szCs w:val="24"/>
          <w:lang w:val="sr-Cyrl-RS"/>
        </w:rPr>
        <w:t xml:space="preserve"> седнице Одбора.</w:t>
      </w:r>
    </w:p>
    <w:p w:rsidR="003454D7" w:rsidRDefault="003454D7" w:rsidP="00591F0C">
      <w:pPr>
        <w:spacing w:after="0" w:line="240" w:lineRule="auto"/>
        <w:ind w:firstLine="1440"/>
        <w:jc w:val="both"/>
        <w:rPr>
          <w:rFonts w:ascii="Times New Roman" w:eastAsia="Times New Roman" w:hAnsi="Times New Roman" w:cs="Times New Roman"/>
          <w:sz w:val="24"/>
          <w:szCs w:val="24"/>
          <w:lang w:val="sr-Cyrl-RS"/>
        </w:rPr>
      </w:pPr>
    </w:p>
    <w:p w:rsidR="00DF25A7" w:rsidRDefault="009B6EFC" w:rsidP="00591F0C">
      <w:pPr>
        <w:spacing w:after="0" w:line="240" w:lineRule="auto"/>
        <w:ind w:firstLine="1440"/>
        <w:jc w:val="both"/>
        <w:rPr>
          <w:rFonts w:ascii="Times New Roman" w:eastAsia="Times New Roman" w:hAnsi="Times New Roman" w:cs="Times New Roman"/>
          <w:b/>
          <w:sz w:val="24"/>
          <w:szCs w:val="24"/>
          <w:lang w:val="sr-Cyrl-RS"/>
        </w:rPr>
      </w:pPr>
      <w:r w:rsidRPr="003F120A">
        <w:rPr>
          <w:rFonts w:ascii="Times New Roman" w:eastAsia="Times New Roman" w:hAnsi="Times New Roman" w:cs="Times New Roman"/>
          <w:sz w:val="24"/>
          <w:szCs w:val="24"/>
          <w:lang w:val="sr-Cyrl-RS"/>
        </w:rPr>
        <w:t>Прва тачка дневног реда</w:t>
      </w:r>
      <w:r>
        <w:rPr>
          <w:rFonts w:ascii="Times New Roman" w:eastAsia="Times New Roman" w:hAnsi="Times New Roman" w:cs="Times New Roman"/>
          <w:sz w:val="24"/>
          <w:szCs w:val="24"/>
          <w:lang w:val="sr-Cyrl-RS"/>
        </w:rPr>
        <w:t xml:space="preserve"> - </w:t>
      </w:r>
      <w:r w:rsidR="008F2D90" w:rsidRPr="008F2D90">
        <w:rPr>
          <w:rFonts w:ascii="Times New Roman" w:eastAsia="Times New Roman" w:hAnsi="Times New Roman" w:cs="Times New Roman"/>
          <w:b/>
          <w:sz w:val="24"/>
          <w:szCs w:val="24"/>
          <w:lang w:val="sr-Cyrl-RS"/>
        </w:rPr>
        <w:t xml:space="preserve">Разматрање Предлога закона о потврђивању Споразума између Владе Републике Србије и Владе Републике Италије о сарадњи у области енергетике </w:t>
      </w:r>
    </w:p>
    <w:p w:rsidR="008F2D90" w:rsidRPr="008F2D90" w:rsidRDefault="008F2D90" w:rsidP="00591F0C">
      <w:pPr>
        <w:spacing w:after="0" w:line="240" w:lineRule="auto"/>
        <w:ind w:firstLine="144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Одбор је разматрао Предлог</w:t>
      </w:r>
      <w:r w:rsidRPr="00DE41E7">
        <w:rPr>
          <w:rFonts w:ascii="Times New Roman" w:eastAsia="Times New Roman" w:hAnsi="Times New Roman" w:cs="Times New Roman"/>
          <w:sz w:val="24"/>
          <w:szCs w:val="24"/>
          <w:lang w:val="sr-Cyrl-RS"/>
        </w:rPr>
        <w:t xml:space="preserve"> закона о </w:t>
      </w:r>
      <w:r>
        <w:rPr>
          <w:rFonts w:ascii="Times New Roman" w:eastAsia="Times New Roman" w:hAnsi="Times New Roman" w:cs="Times New Roman"/>
          <w:sz w:val="24"/>
          <w:szCs w:val="24"/>
          <w:lang w:val="sr-Cyrl-RS"/>
        </w:rPr>
        <w:t>потврђивању Споразума између Владе Републике Србије и Владе Републике Италије о сарадњи у области енергетике и поднео Извештај Народној скупштини.</w:t>
      </w:r>
    </w:p>
    <w:p w:rsidR="00F4472A" w:rsidRDefault="00C012F9" w:rsidP="00591F0C">
      <w:pPr>
        <w:spacing w:after="0" w:line="240" w:lineRule="auto"/>
        <w:ind w:firstLine="144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lastRenderedPageBreak/>
        <w:t xml:space="preserve">У уводним напоменама </w:t>
      </w:r>
      <w:r w:rsidR="00F4472A">
        <w:rPr>
          <w:rFonts w:ascii="Times New Roman" w:eastAsia="Times New Roman" w:hAnsi="Times New Roman" w:cs="Times New Roman"/>
          <w:sz w:val="24"/>
          <w:szCs w:val="24"/>
          <w:lang w:val="sr-Cyrl-RS"/>
        </w:rPr>
        <w:t>Дејан Новаковић</w:t>
      </w:r>
      <w:r>
        <w:rPr>
          <w:rFonts w:ascii="Times New Roman" w:eastAsia="Times New Roman" w:hAnsi="Times New Roman" w:cs="Times New Roman"/>
          <w:sz w:val="24"/>
          <w:szCs w:val="24"/>
          <w:lang w:val="sr-Cyrl-RS"/>
        </w:rPr>
        <w:t>, државни секретар у М</w:t>
      </w:r>
      <w:r w:rsidR="00F4472A">
        <w:rPr>
          <w:rFonts w:ascii="Times New Roman" w:eastAsia="Times New Roman" w:hAnsi="Times New Roman" w:cs="Times New Roman"/>
          <w:sz w:val="24"/>
          <w:szCs w:val="24"/>
          <w:lang w:val="sr-Cyrl-RS"/>
        </w:rPr>
        <w:t>инистарству енергетике</w:t>
      </w:r>
      <w:r>
        <w:rPr>
          <w:rFonts w:ascii="Times New Roman" w:eastAsia="Times New Roman" w:hAnsi="Times New Roman" w:cs="Times New Roman"/>
          <w:sz w:val="24"/>
          <w:szCs w:val="24"/>
          <w:lang w:val="sr-Cyrl-RS"/>
        </w:rPr>
        <w:t>,</w:t>
      </w:r>
      <w:r w:rsidR="00F4472A">
        <w:rPr>
          <w:rFonts w:ascii="Times New Roman" w:eastAsia="Times New Roman" w:hAnsi="Times New Roman" w:cs="Times New Roman"/>
          <w:sz w:val="24"/>
          <w:szCs w:val="24"/>
          <w:lang w:val="sr-Cyrl-RS"/>
        </w:rPr>
        <w:t xml:space="preserve"> развоја и заштите животне средине, </w:t>
      </w:r>
      <w:r w:rsidR="002C6A24">
        <w:rPr>
          <w:rFonts w:ascii="Times New Roman" w:eastAsia="Times New Roman" w:hAnsi="Times New Roman" w:cs="Times New Roman"/>
          <w:sz w:val="24"/>
          <w:szCs w:val="24"/>
          <w:lang w:val="sr-Cyrl-RS"/>
        </w:rPr>
        <w:t xml:space="preserve">је истакао да је </w:t>
      </w:r>
      <w:r w:rsidR="00F4472A">
        <w:rPr>
          <w:rFonts w:ascii="Times New Roman" w:eastAsia="Times New Roman" w:hAnsi="Times New Roman" w:cs="Times New Roman"/>
          <w:sz w:val="24"/>
          <w:szCs w:val="24"/>
          <w:lang w:val="sr-Cyrl-RS"/>
        </w:rPr>
        <w:t>Министарство добило неке нове информације, после достављања Споразума Народној скупштини. Постигнут је договор са другом страном потписницом, са државом Италијом, да брзо дође до састанка на коме ће се утврдити коначан списак пројеката који ће бити реализовани у оквиру предложено</w:t>
      </w:r>
      <w:r w:rsidR="005D66B8">
        <w:rPr>
          <w:rFonts w:ascii="Times New Roman" w:eastAsia="Times New Roman" w:hAnsi="Times New Roman" w:cs="Times New Roman"/>
          <w:sz w:val="24"/>
          <w:szCs w:val="24"/>
          <w:lang w:val="sr-Cyrl-RS"/>
        </w:rPr>
        <w:t>г</w:t>
      </w:r>
      <w:r w:rsidR="00F4472A">
        <w:rPr>
          <w:rFonts w:ascii="Times New Roman" w:eastAsia="Times New Roman" w:hAnsi="Times New Roman" w:cs="Times New Roman"/>
          <w:sz w:val="24"/>
          <w:szCs w:val="24"/>
          <w:lang w:val="sr-Cyrl-RS"/>
        </w:rPr>
        <w:t xml:space="preserve"> споразума, у складу са интересима које имају Република Српска, Црна Гора, Босна и Херцеговина и Србија. Предложио је да се после члана 1. Предлога закона дода нови члан 2. Предлога закона, којим би Народна скупштина овластила Владу Републике Србије и Министарство енергетике, развоја и заштите животне средине, да у складу са Споразумом са другом страном потписницом, државом Италијом, утврди коначан списак пројеката. Министарство је добило писма министра енергетике Републике Српске који предлаже да се из Анекса Споразума избаце два пројект</w:t>
      </w:r>
      <w:r w:rsidR="0047220F">
        <w:rPr>
          <w:rFonts w:ascii="Times New Roman" w:eastAsia="Times New Roman" w:hAnsi="Times New Roman" w:cs="Times New Roman"/>
          <w:sz w:val="24"/>
          <w:szCs w:val="24"/>
          <w:lang w:val="sr-Cyrl-RS"/>
        </w:rPr>
        <w:t>а, систем хидроелектрана на рекама</w:t>
      </w:r>
      <w:r w:rsidR="00F4472A">
        <w:rPr>
          <w:rFonts w:ascii="Times New Roman" w:eastAsia="Times New Roman" w:hAnsi="Times New Roman" w:cs="Times New Roman"/>
          <w:sz w:val="24"/>
          <w:szCs w:val="24"/>
          <w:lang w:val="sr-Cyrl-RS"/>
        </w:rPr>
        <w:t xml:space="preserve"> Врбас</w:t>
      </w:r>
      <w:r w:rsidR="0047220F">
        <w:rPr>
          <w:rFonts w:ascii="Times New Roman" w:eastAsia="Times New Roman" w:hAnsi="Times New Roman" w:cs="Times New Roman"/>
          <w:sz w:val="24"/>
          <w:szCs w:val="24"/>
          <w:lang w:val="sr-Cyrl-RS"/>
        </w:rPr>
        <w:t xml:space="preserve"> и Бистрици и Јанина, а уместо њих уђу неки нови пројекти. Италијанска страна је послала мишљење да је предложени Анекс Споразума важећи, али да га у начелу не сматрају коначним и да могу његове измене да буду предмет разматрања и усаглашавања на нивоу експертске групе. Истакао је да после наше ратификације Споразума предстоји издавање декрета премијера Републике Италије, а након тога потврђивање Европске комисије.</w:t>
      </w:r>
    </w:p>
    <w:p w:rsidR="009B6EFC" w:rsidRDefault="00BF189A" w:rsidP="00591F0C">
      <w:pPr>
        <w:spacing w:after="0" w:line="240" w:lineRule="auto"/>
        <w:ind w:firstLine="144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У дискусији</w:t>
      </w:r>
      <w:r w:rsidR="00FC6976">
        <w:rPr>
          <w:rFonts w:ascii="Times New Roman" w:eastAsia="Times New Roman" w:hAnsi="Times New Roman" w:cs="Times New Roman"/>
          <w:sz w:val="24"/>
          <w:szCs w:val="24"/>
          <w:lang w:val="sr-Cyrl-RS"/>
        </w:rPr>
        <w:t>, народни посланици су изнел</w:t>
      </w:r>
      <w:r w:rsidR="0047220F">
        <w:rPr>
          <w:rFonts w:ascii="Times New Roman" w:eastAsia="Times New Roman" w:hAnsi="Times New Roman" w:cs="Times New Roman"/>
          <w:sz w:val="24"/>
          <w:szCs w:val="24"/>
          <w:lang w:val="sr-Cyrl-RS"/>
        </w:rPr>
        <w:t>и ставове, мишљења и предлоге и дали сугестије у</w:t>
      </w:r>
      <w:r w:rsidR="00FC6976">
        <w:rPr>
          <w:rFonts w:ascii="Times New Roman" w:eastAsia="Times New Roman" w:hAnsi="Times New Roman" w:cs="Times New Roman"/>
          <w:sz w:val="24"/>
          <w:szCs w:val="24"/>
          <w:lang w:val="sr-Cyrl-RS"/>
        </w:rPr>
        <w:t xml:space="preserve"> ве</w:t>
      </w:r>
      <w:r w:rsidR="0047220F">
        <w:rPr>
          <w:rFonts w:ascii="Times New Roman" w:eastAsia="Times New Roman" w:hAnsi="Times New Roman" w:cs="Times New Roman"/>
          <w:sz w:val="24"/>
          <w:szCs w:val="24"/>
          <w:lang w:val="sr-Cyrl-RS"/>
        </w:rPr>
        <w:t>зи предложеног Споразума, посебно поводом садржаја Анекса Споразума</w:t>
      </w:r>
      <w:r w:rsidR="00FC6976">
        <w:rPr>
          <w:rFonts w:ascii="Times New Roman" w:eastAsia="Times New Roman" w:hAnsi="Times New Roman" w:cs="Times New Roman"/>
          <w:sz w:val="24"/>
          <w:szCs w:val="24"/>
          <w:lang w:val="sr-Cyrl-RS"/>
        </w:rPr>
        <w:t xml:space="preserve">. </w:t>
      </w:r>
      <w:r w:rsidR="0047220F">
        <w:rPr>
          <w:rFonts w:ascii="Times New Roman" w:eastAsia="Times New Roman" w:hAnsi="Times New Roman" w:cs="Times New Roman"/>
          <w:sz w:val="24"/>
          <w:szCs w:val="24"/>
          <w:lang w:val="sr-Cyrl-RS"/>
        </w:rPr>
        <w:t>Истакнуто је да у време потписивања Споразума у Риму, 25. августа 2011. године није потписиван анекс, где није било ХЕ Систем на реци Лим, већ је била одредба да ће се усагласити потенцијални пројекти у року од два месеца који ће се наћи на листи пројеката, као саставни део споразума. После тога,</w:t>
      </w:r>
      <w:r w:rsidR="00080B2B">
        <w:rPr>
          <w:rFonts w:ascii="Times New Roman" w:eastAsia="Times New Roman" w:hAnsi="Times New Roman" w:cs="Times New Roman"/>
          <w:sz w:val="24"/>
          <w:szCs w:val="24"/>
          <w:lang w:val="sr-Cyrl-RS"/>
        </w:rPr>
        <w:t xml:space="preserve"> радна група у Риму је усагласила листу пројеката, тако да је у листу пројеката у Анексу унет и ХЕ Систем на реци Лим. Влада Републике Србије је 29. марта 2012. године уврстила и ХЕ Систем на реци Лим у Анекс Споразума и послала га Народној скупштини. Због процедуре предлог је повучен, па је дошло до комуникације нашег министарства са италијанском страном. Италијанско министарство је послало споразум са анексом од 25. августа 2011. године, где нема у списку ХЕ Систем на реци Лим, без обзира што је радна група у Риму утврдила да то уђе у списак пројеката. Интерес је Србије да ХЕ Систем на реци Лим буде на списку пројеката, посебно водећи рачуна да ти капацитети не би били исплативи, ако не би имали предложену гарантовану цену од 15,5 евроценти по киловат-сату. На том пројекту се највише одмакло, ако се усвоји убрзо студија утицаја на животну средину, инвестиција може да почне са реализацијом у првој половини следеће године. З</w:t>
      </w:r>
      <w:r w:rsidR="005D66B8">
        <w:rPr>
          <w:rFonts w:ascii="Times New Roman" w:eastAsia="Times New Roman" w:hAnsi="Times New Roman" w:cs="Times New Roman"/>
          <w:sz w:val="24"/>
          <w:szCs w:val="24"/>
          <w:lang w:val="sr-Cyrl-RS"/>
        </w:rPr>
        <w:t>бог тога, у Анекс Споразума треб</w:t>
      </w:r>
      <w:r w:rsidR="00080B2B">
        <w:rPr>
          <w:rFonts w:ascii="Times New Roman" w:eastAsia="Times New Roman" w:hAnsi="Times New Roman" w:cs="Times New Roman"/>
          <w:sz w:val="24"/>
          <w:szCs w:val="24"/>
          <w:lang w:val="sr-Cyrl-RS"/>
        </w:rPr>
        <w:t>а уврстити и ХЕ Систем на реци Лим, две хидроелектране између Бродарева и Пријепоља инсталисане снаге 58,4 М</w:t>
      </w:r>
      <w:r w:rsidR="00080B2B">
        <w:rPr>
          <w:rFonts w:ascii="Times New Roman" w:eastAsia="Times New Roman" w:hAnsi="Times New Roman" w:cs="Times New Roman"/>
          <w:sz w:val="24"/>
          <w:szCs w:val="24"/>
        </w:rPr>
        <w:t>W</w:t>
      </w:r>
      <w:r w:rsidR="00080B2B">
        <w:rPr>
          <w:rFonts w:ascii="Times New Roman" w:eastAsia="Times New Roman" w:hAnsi="Times New Roman" w:cs="Times New Roman"/>
          <w:sz w:val="24"/>
          <w:szCs w:val="24"/>
          <w:lang w:val="sr-Cyrl-RS"/>
        </w:rPr>
        <w:t xml:space="preserve"> и Е=232,84 </w:t>
      </w:r>
      <w:proofErr w:type="spellStart"/>
      <w:r w:rsidR="00080B2B">
        <w:rPr>
          <w:rFonts w:ascii="Times New Roman" w:eastAsia="Times New Roman" w:hAnsi="Times New Roman" w:cs="Times New Roman"/>
          <w:sz w:val="24"/>
          <w:szCs w:val="24"/>
        </w:rPr>
        <w:t>GWh</w:t>
      </w:r>
      <w:proofErr w:type="spellEnd"/>
      <w:r w:rsidR="00080B2B">
        <w:rPr>
          <w:rFonts w:ascii="Times New Roman" w:eastAsia="Times New Roman" w:hAnsi="Times New Roman" w:cs="Times New Roman"/>
          <w:sz w:val="24"/>
          <w:szCs w:val="24"/>
        </w:rPr>
        <w:t xml:space="preserve"> </w:t>
      </w:r>
      <w:r w:rsidR="00080B2B">
        <w:rPr>
          <w:rFonts w:ascii="Times New Roman" w:eastAsia="Times New Roman" w:hAnsi="Times New Roman" w:cs="Times New Roman"/>
          <w:sz w:val="24"/>
          <w:szCs w:val="24"/>
          <w:lang w:val="sr-Cyrl-RS"/>
        </w:rPr>
        <w:t xml:space="preserve">годишње. При утврђивању дефинитивног списка пријеката треба имати у виду да у свим капацитетима Републике Српске, Електропривреда Србије мора да има одређени пакет акција, да би Споразум могао у предложеном </w:t>
      </w:r>
      <w:r w:rsidR="005D66B8">
        <w:rPr>
          <w:rFonts w:ascii="Times New Roman" w:eastAsia="Times New Roman" w:hAnsi="Times New Roman" w:cs="Times New Roman"/>
          <w:sz w:val="24"/>
          <w:szCs w:val="24"/>
          <w:lang w:val="sr-Cyrl-RS"/>
        </w:rPr>
        <w:t>п</w:t>
      </w:r>
      <w:r w:rsidR="00080B2B">
        <w:rPr>
          <w:rFonts w:ascii="Times New Roman" w:eastAsia="Times New Roman" w:hAnsi="Times New Roman" w:cs="Times New Roman"/>
          <w:sz w:val="24"/>
          <w:szCs w:val="24"/>
          <w:lang w:val="sr-Cyrl-RS"/>
        </w:rPr>
        <w:t>равном оквиру да се реализује.</w:t>
      </w:r>
    </w:p>
    <w:p w:rsidR="00E44075" w:rsidRDefault="00E44075" w:rsidP="005D66B8">
      <w:pPr>
        <w:spacing w:after="0" w:line="240" w:lineRule="auto"/>
        <w:ind w:firstLine="144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Изнето је и мишљење да не треба амандмански дати овлашћење Влади Републике Србије да без Народне скупштине мења Анекс Споразума и да је, у вези изгра</w:t>
      </w:r>
      <w:r w:rsidR="005D66B8">
        <w:rPr>
          <w:rFonts w:ascii="Times New Roman" w:eastAsia="Times New Roman" w:hAnsi="Times New Roman" w:cs="Times New Roman"/>
          <w:sz w:val="24"/>
          <w:szCs w:val="24"/>
          <w:lang w:val="sr-Cyrl-RS"/>
        </w:rPr>
        <w:t>д</w:t>
      </w:r>
      <w:r>
        <w:rPr>
          <w:rFonts w:ascii="Times New Roman" w:eastAsia="Times New Roman" w:hAnsi="Times New Roman" w:cs="Times New Roman"/>
          <w:sz w:val="24"/>
          <w:szCs w:val="24"/>
          <w:lang w:val="sr-Cyrl-RS"/>
        </w:rPr>
        <w:t xml:space="preserve">ње хидроелектрана код Бродарева, већина грађана те локалне заједнице против реализације тог пројекта. Можда би било добро одложити седницу Одбора и позвати представнике невладиних организација и локалне заједнице да се чују њихови аргументи. Треба имати у виду да су Бродарево и Пријепоље међуетничке средине. Постављено је и </w:t>
      </w:r>
      <w:r>
        <w:rPr>
          <w:rFonts w:ascii="Times New Roman" w:eastAsia="Times New Roman" w:hAnsi="Times New Roman" w:cs="Times New Roman"/>
          <w:sz w:val="24"/>
          <w:szCs w:val="24"/>
          <w:lang w:val="sr-Cyrl-RS"/>
        </w:rPr>
        <w:lastRenderedPageBreak/>
        <w:t xml:space="preserve">питање да ли су одговарајуће министарство или Влада Црне Горе упутили допис у вези изграње хидроелектрана код Бродарева. Треба разрешити све дилеме са Црном Гором око утицаја изградње и акумулација Бродарево </w:t>
      </w:r>
      <w:r>
        <w:rPr>
          <w:rFonts w:ascii="Times New Roman" w:eastAsia="Times New Roman" w:hAnsi="Times New Roman" w:cs="Times New Roman"/>
          <w:sz w:val="24"/>
          <w:szCs w:val="24"/>
        </w:rPr>
        <w:t>I</w:t>
      </w:r>
      <w:r>
        <w:rPr>
          <w:rFonts w:ascii="Times New Roman" w:eastAsia="Times New Roman" w:hAnsi="Times New Roman" w:cs="Times New Roman"/>
          <w:sz w:val="24"/>
          <w:szCs w:val="24"/>
          <w:lang w:val="sr-Cyrl-RS"/>
        </w:rPr>
        <w:t xml:space="preserve"> и </w:t>
      </w:r>
      <w:r>
        <w:rPr>
          <w:rFonts w:ascii="Times New Roman" w:eastAsia="Times New Roman" w:hAnsi="Times New Roman" w:cs="Times New Roman"/>
          <w:sz w:val="24"/>
          <w:szCs w:val="24"/>
        </w:rPr>
        <w:t>II</w:t>
      </w:r>
      <w:r>
        <w:rPr>
          <w:rFonts w:ascii="Times New Roman" w:eastAsia="Times New Roman" w:hAnsi="Times New Roman" w:cs="Times New Roman"/>
          <w:sz w:val="24"/>
          <w:szCs w:val="24"/>
          <w:lang w:val="sr-Cyrl-RS"/>
        </w:rPr>
        <w:t xml:space="preserve"> на животну средину.</w:t>
      </w:r>
      <w:r w:rsidR="005D66B8">
        <w:rPr>
          <w:rFonts w:ascii="Times New Roman" w:eastAsia="Times New Roman" w:hAnsi="Times New Roman" w:cs="Times New Roman"/>
          <w:sz w:val="24"/>
          <w:szCs w:val="24"/>
          <w:lang w:val="sr-Cyrl-RS"/>
        </w:rPr>
        <w:t xml:space="preserve"> Међутим, и</w:t>
      </w:r>
      <w:r>
        <w:rPr>
          <w:rFonts w:ascii="Times New Roman" w:eastAsia="Times New Roman" w:hAnsi="Times New Roman" w:cs="Times New Roman"/>
          <w:sz w:val="24"/>
          <w:szCs w:val="24"/>
          <w:lang w:val="sr-Cyrl-RS"/>
        </w:rPr>
        <w:t>стакнуто је и да је урађена студија везана за утицај</w:t>
      </w:r>
      <w:r w:rsidR="00D12271">
        <w:rPr>
          <w:rFonts w:ascii="Times New Roman" w:eastAsia="Times New Roman" w:hAnsi="Times New Roman" w:cs="Times New Roman"/>
          <w:sz w:val="24"/>
          <w:szCs w:val="24"/>
          <w:lang w:val="sr-Cyrl-RS"/>
        </w:rPr>
        <w:t xml:space="preserve"> изградње хидроелектрана код Бродарева на животну средину. Уколико јавна расправа покаже да нема утицаја на животну средину, онда не могу невладине организације да арбитрирају. Део грађана локалне заједнице је за градњу, а део против, али то питање не треба решавати на Одбору, већ за то постоје институције које то решавају.</w:t>
      </w:r>
    </w:p>
    <w:p w:rsidR="00D12271" w:rsidRPr="00E44075" w:rsidRDefault="00D12271" w:rsidP="00591F0C">
      <w:pPr>
        <w:spacing w:after="0" w:line="240" w:lineRule="auto"/>
        <w:ind w:firstLine="144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Изнет је и предлог да се на краће време одложи усвајање споразума како би се отклониле све дилеме. При том, треба имати у виду и обавезе које имамо према америчко-канадској компанији.</w:t>
      </w:r>
    </w:p>
    <w:p w:rsidR="00CE2987" w:rsidRDefault="007014B3" w:rsidP="009D3C74">
      <w:pPr>
        <w:spacing w:after="0" w:line="240" w:lineRule="auto"/>
        <w:ind w:firstLine="144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Поводом дискусије</w:t>
      </w:r>
      <w:r w:rsidR="002413EB">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lang w:val="sr-Cyrl-RS"/>
        </w:rPr>
        <w:t xml:space="preserve"> </w:t>
      </w:r>
      <w:r w:rsidR="00D12271">
        <w:rPr>
          <w:rFonts w:ascii="Times New Roman" w:eastAsia="Times New Roman" w:hAnsi="Times New Roman" w:cs="Times New Roman"/>
          <w:sz w:val="24"/>
          <w:szCs w:val="24"/>
          <w:lang w:val="sr-Cyrl-RS"/>
        </w:rPr>
        <w:t>Дејан Новаковић, државни секретар у Министарству енергетике, развоја и заштите животне средине, је рекао да Споразум не може да се мења без сагласности учесника споразума. Постоји заинтересованост Италије и Републике Српске да се уврсте нови пројекти у Анекс Споразума. Предстоје разговори свих страна учесника споразума да се коначно дефинишу сви пројекти. Министарство у ранијем сазиву Владе је дало гаранцију да ће америчко-канадска компанија спровести своје пројекте, у складу са добијеном дозволом. Одоговарајуће министарство и Влада Црне Горе нису упутили никакав допис у вези изградње хидроелектрана код Бродарева.</w:t>
      </w:r>
    </w:p>
    <w:p w:rsidR="005D66B8" w:rsidRDefault="005D66B8" w:rsidP="009D3C74">
      <w:pPr>
        <w:spacing w:after="0" w:line="240" w:lineRule="auto"/>
        <w:ind w:firstLine="144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Седница је прекинута у 11,35 часова и настављена у 12,05 часова.</w:t>
      </w:r>
    </w:p>
    <w:p w:rsidR="005D66B8" w:rsidRDefault="005D66B8" w:rsidP="009D3C74">
      <w:pPr>
        <w:spacing w:after="0" w:line="240" w:lineRule="auto"/>
        <w:ind w:firstLine="1440"/>
        <w:jc w:val="both"/>
        <w:rPr>
          <w:rFonts w:ascii="Times New Roman" w:eastAsia="Times New Roman" w:hAnsi="Times New Roman" w:cs="Times New Roman"/>
          <w:sz w:val="24"/>
          <w:szCs w:val="24"/>
          <w:lang w:val="sr-Cyrl-RS"/>
        </w:rPr>
      </w:pPr>
    </w:p>
    <w:p w:rsidR="00D12271" w:rsidRDefault="00D12271" w:rsidP="009D3C74">
      <w:pPr>
        <w:spacing w:after="0" w:line="240" w:lineRule="auto"/>
        <w:ind w:firstLine="144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На предлог председника, Одбор је већином гласова утврдио следећи амандман:</w:t>
      </w:r>
    </w:p>
    <w:p w:rsidR="00D12271" w:rsidRDefault="005D66B8" w:rsidP="005D66B8">
      <w:pPr>
        <w:spacing w:after="0" w:line="240" w:lineRule="auto"/>
        <w:ind w:firstLine="1440"/>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w:t>
      </w:r>
      <w:r w:rsidR="00D12271">
        <w:rPr>
          <w:rFonts w:ascii="Times New Roman" w:eastAsia="Times New Roman" w:hAnsi="Times New Roman" w:cs="Times New Roman"/>
          <w:sz w:val="24"/>
          <w:szCs w:val="24"/>
          <w:lang w:val="sr-Cyrl-RS"/>
        </w:rPr>
        <w:t>„</w:t>
      </w:r>
      <w:r w:rsidR="00544A96">
        <w:rPr>
          <w:rFonts w:ascii="Times New Roman" w:eastAsia="Times New Roman" w:hAnsi="Times New Roman" w:cs="Times New Roman"/>
          <w:sz w:val="24"/>
          <w:szCs w:val="24"/>
          <w:lang w:val="sr-Cyrl-RS"/>
        </w:rPr>
        <w:t>АМАНДМАН</w:t>
      </w:r>
    </w:p>
    <w:p w:rsidR="00544A96" w:rsidRDefault="00544A96" w:rsidP="00544A96">
      <w:pPr>
        <w:spacing w:after="0" w:line="240" w:lineRule="auto"/>
        <w:ind w:firstLine="1440"/>
        <w:jc w:val="center"/>
        <w:rPr>
          <w:rFonts w:ascii="Times New Roman" w:eastAsia="Times New Roman" w:hAnsi="Times New Roman" w:cs="Times New Roman"/>
          <w:sz w:val="24"/>
          <w:szCs w:val="24"/>
          <w:lang w:val="sr-Cyrl-RS"/>
        </w:rPr>
      </w:pPr>
    </w:p>
    <w:p w:rsidR="00544A96" w:rsidRDefault="00544A96" w:rsidP="005D66B8">
      <w:pPr>
        <w:spacing w:after="0" w:line="240" w:lineRule="auto"/>
        <w:ind w:left="720" w:firstLine="720"/>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После члана 1. додаје се нови члан 2. Предлога закона који гласи:</w:t>
      </w:r>
    </w:p>
    <w:p w:rsidR="00544A96" w:rsidRDefault="00544A96" w:rsidP="00544A96">
      <w:pPr>
        <w:spacing w:after="0" w:line="240" w:lineRule="auto"/>
        <w:ind w:firstLine="1440"/>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„Члан 2.</w:t>
      </w:r>
    </w:p>
    <w:p w:rsidR="00544A96" w:rsidRDefault="00544A96" w:rsidP="00544A96">
      <w:pPr>
        <w:spacing w:after="0" w:line="240" w:lineRule="auto"/>
        <w:ind w:firstLine="1440"/>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Народна скупштина Републике Србије овлашћује Владу Републике Србије да у складу са овим споразумом усагласи списак пројеката у Анексу Споразума.“</w:t>
      </w:r>
    </w:p>
    <w:p w:rsidR="00544A96" w:rsidRDefault="00544A96" w:rsidP="00544A96">
      <w:pPr>
        <w:spacing w:after="0" w:line="240" w:lineRule="auto"/>
        <w:ind w:firstLine="1440"/>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Досадашњи чланови 2. и 3. Предлога закона постају чланови 3. и 4. Предлога закона.</w:t>
      </w:r>
    </w:p>
    <w:p w:rsidR="00544A96" w:rsidRDefault="00544A96" w:rsidP="00544A96">
      <w:pPr>
        <w:spacing w:after="0" w:line="240" w:lineRule="auto"/>
        <w:ind w:firstLine="1440"/>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Образложење</w:t>
      </w:r>
    </w:p>
    <w:p w:rsidR="00544A96" w:rsidRDefault="00544A96" w:rsidP="00544A96">
      <w:pPr>
        <w:spacing w:after="0" w:line="240" w:lineRule="auto"/>
        <w:ind w:firstLine="1440"/>
        <w:jc w:val="center"/>
        <w:rPr>
          <w:rFonts w:ascii="Times New Roman" w:eastAsia="Times New Roman" w:hAnsi="Times New Roman" w:cs="Times New Roman"/>
          <w:sz w:val="24"/>
          <w:szCs w:val="24"/>
          <w:lang w:val="sr-Cyrl-RS"/>
        </w:rPr>
      </w:pPr>
    </w:p>
    <w:p w:rsidR="00544A96" w:rsidRDefault="00544A96" w:rsidP="00544A96">
      <w:pPr>
        <w:spacing w:after="0" w:line="240" w:lineRule="auto"/>
        <w:ind w:firstLine="1440"/>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У складу са интересима развоја електроенергетског система Републике Србије неопходно је усагласити списак пројеката из Анекса, у складу са Споразумом.</w:t>
      </w:r>
    </w:p>
    <w:p w:rsidR="00544A96" w:rsidRDefault="00544A96" w:rsidP="005D66B8">
      <w:pPr>
        <w:spacing w:after="0"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Одбор за привреду, регионални развој, трговину, туризам и енергетику је, на седници одржној 24. октобра 2012. године, закучио, поред осталог, да је неопходно у Анексу Споразума уврстити и ХЕ Систем на реци Лим, две ходроелектране између Бродарева и Пријепоља инсталисане снаге 58,4 М</w:t>
      </w:r>
      <w:r>
        <w:rPr>
          <w:rFonts w:ascii="Times New Roman" w:eastAsia="Times New Roman" w:hAnsi="Times New Roman" w:cs="Times New Roman"/>
          <w:sz w:val="24"/>
          <w:szCs w:val="24"/>
        </w:rPr>
        <w:t>W</w:t>
      </w:r>
      <w:r>
        <w:rPr>
          <w:rFonts w:ascii="Times New Roman" w:eastAsia="Times New Roman" w:hAnsi="Times New Roman" w:cs="Times New Roman"/>
          <w:sz w:val="24"/>
          <w:szCs w:val="24"/>
          <w:lang w:val="sr-Cyrl-RS"/>
        </w:rPr>
        <w:t xml:space="preserve"> и Е=232,84 </w:t>
      </w:r>
      <w:proofErr w:type="spellStart"/>
      <w:r>
        <w:rPr>
          <w:rFonts w:ascii="Times New Roman" w:eastAsia="Times New Roman" w:hAnsi="Times New Roman" w:cs="Times New Roman"/>
          <w:sz w:val="24"/>
          <w:szCs w:val="24"/>
        </w:rPr>
        <w:t>GWh</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RS"/>
        </w:rPr>
        <w:t>годишње.“</w:t>
      </w:r>
    </w:p>
    <w:p w:rsidR="005D66B8" w:rsidRDefault="005D66B8" w:rsidP="00544A96">
      <w:pPr>
        <w:spacing w:after="0" w:line="240" w:lineRule="auto"/>
        <w:ind w:firstLine="1440"/>
        <w:rPr>
          <w:rFonts w:ascii="Times New Roman" w:eastAsia="Times New Roman" w:hAnsi="Times New Roman" w:cs="Times New Roman"/>
          <w:sz w:val="24"/>
          <w:szCs w:val="24"/>
          <w:lang w:val="sr-Cyrl-RS"/>
        </w:rPr>
      </w:pPr>
    </w:p>
    <w:p w:rsidR="00544A96" w:rsidRDefault="00544A96" w:rsidP="00544A96">
      <w:pPr>
        <w:spacing w:after="0" w:line="240" w:lineRule="auto"/>
        <w:ind w:firstLine="1440"/>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На предлог председника, Одбор је већином гласао, усвојио закључак да је у даљем усаглашавању списка пројеката неопходно у Анексу Споразума уврстити и ХЕ Систем на реци Лим, две ходроелектране између Бродарева и Пријепоља инсталисане снаге 58,4 М</w:t>
      </w:r>
      <w:r>
        <w:rPr>
          <w:rFonts w:ascii="Times New Roman" w:eastAsia="Times New Roman" w:hAnsi="Times New Roman" w:cs="Times New Roman"/>
          <w:sz w:val="24"/>
          <w:szCs w:val="24"/>
        </w:rPr>
        <w:t>W</w:t>
      </w:r>
      <w:r>
        <w:rPr>
          <w:rFonts w:ascii="Times New Roman" w:eastAsia="Times New Roman" w:hAnsi="Times New Roman" w:cs="Times New Roman"/>
          <w:sz w:val="24"/>
          <w:szCs w:val="24"/>
          <w:lang w:val="sr-Cyrl-RS"/>
        </w:rPr>
        <w:t xml:space="preserve"> и Е=232,84 </w:t>
      </w:r>
      <w:proofErr w:type="spellStart"/>
      <w:r>
        <w:rPr>
          <w:rFonts w:ascii="Times New Roman" w:eastAsia="Times New Roman" w:hAnsi="Times New Roman" w:cs="Times New Roman"/>
          <w:sz w:val="24"/>
          <w:szCs w:val="24"/>
        </w:rPr>
        <w:t>GWh</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RS"/>
        </w:rPr>
        <w:t xml:space="preserve">годишње и у том циљу утврдио амандман на Анекс Споразума који гласи: </w:t>
      </w:r>
    </w:p>
    <w:p w:rsidR="00E72932" w:rsidRDefault="00E72932" w:rsidP="00E72932">
      <w:pPr>
        <w:spacing w:after="0" w:line="240" w:lineRule="auto"/>
        <w:ind w:firstLine="1440"/>
        <w:rPr>
          <w:rFonts w:ascii="Times New Roman" w:eastAsia="Times New Roman" w:hAnsi="Times New Roman" w:cs="Times New Roman"/>
          <w:sz w:val="24"/>
          <w:szCs w:val="24"/>
          <w:lang w:val="sr-Cyrl-RS"/>
        </w:rPr>
      </w:pPr>
    </w:p>
    <w:p w:rsidR="00E72932" w:rsidRDefault="00E72932" w:rsidP="005D66B8">
      <w:pPr>
        <w:spacing w:after="0" w:line="240" w:lineRule="auto"/>
        <w:ind w:firstLine="1440"/>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lastRenderedPageBreak/>
        <w:t>„АМАНДМАН</w:t>
      </w:r>
    </w:p>
    <w:p w:rsidR="00E72932" w:rsidRDefault="00E72932" w:rsidP="00E72932">
      <w:pPr>
        <w:spacing w:after="0" w:line="240" w:lineRule="auto"/>
        <w:ind w:firstLine="1440"/>
        <w:rPr>
          <w:rFonts w:ascii="Times New Roman" w:eastAsia="Times New Roman" w:hAnsi="Times New Roman" w:cs="Times New Roman"/>
          <w:sz w:val="24"/>
          <w:szCs w:val="24"/>
          <w:lang w:val="sr-Cyrl-RS"/>
        </w:rPr>
      </w:pPr>
    </w:p>
    <w:p w:rsidR="00E72932" w:rsidRDefault="00E72932" w:rsidP="00E72932">
      <w:pPr>
        <w:spacing w:after="0" w:line="240" w:lineRule="auto"/>
        <w:ind w:firstLine="1440"/>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У Анексу Споразима од 25. октобра 2011 године, у Делу </w:t>
      </w:r>
      <w:r>
        <w:rPr>
          <w:rFonts w:ascii="Times New Roman" w:eastAsia="Times New Roman" w:hAnsi="Times New Roman" w:cs="Times New Roman"/>
          <w:sz w:val="24"/>
          <w:szCs w:val="24"/>
        </w:rPr>
        <w:t>I-</w:t>
      </w:r>
      <w:r>
        <w:rPr>
          <w:rFonts w:ascii="Times New Roman" w:eastAsia="Times New Roman" w:hAnsi="Times New Roman" w:cs="Times New Roman"/>
          <w:sz w:val="24"/>
          <w:szCs w:val="24"/>
          <w:lang w:val="sr-Cyrl-RS"/>
        </w:rPr>
        <w:t>Хидроелектране у Србији, после Одељка „ХЕ Систем Средња Дрина“ додаје се нови одељак који гласи:</w:t>
      </w:r>
    </w:p>
    <w:p w:rsidR="00E72932" w:rsidRDefault="00E72932" w:rsidP="00E72932">
      <w:pPr>
        <w:spacing w:after="0" w:line="240" w:lineRule="auto"/>
        <w:ind w:firstLine="1440"/>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ХЕ Систем на реци Лим</w:t>
      </w:r>
    </w:p>
    <w:p w:rsidR="00E72932" w:rsidRDefault="00E72932" w:rsidP="00E72932">
      <w:pPr>
        <w:spacing w:after="0" w:line="240" w:lineRule="auto"/>
        <w:ind w:firstLine="1440"/>
        <w:rPr>
          <w:rFonts w:ascii="Times New Roman" w:eastAsia="Times New Roman" w:hAnsi="Times New Roman" w:cs="Times New Roman"/>
          <w:sz w:val="24"/>
          <w:szCs w:val="24"/>
          <w:lang w:val="sr-Cyrl-RS"/>
        </w:rPr>
      </w:pPr>
    </w:p>
    <w:p w:rsidR="00E72932" w:rsidRDefault="00E72932" w:rsidP="00E72932">
      <w:pPr>
        <w:spacing w:after="0" w:line="240" w:lineRule="auto"/>
        <w:ind w:firstLine="1440"/>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2 хидроелектране између Бродарева и Пријепоља</w:t>
      </w:r>
    </w:p>
    <w:p w:rsidR="00E72932" w:rsidRDefault="00E72932" w:rsidP="00E72932">
      <w:pPr>
        <w:spacing w:after="0" w:line="240" w:lineRule="auto"/>
        <w:ind w:firstLine="1440"/>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 xml:space="preserve">Инсталирана снага= 58,4 </w:t>
      </w:r>
      <w:r>
        <w:rPr>
          <w:rFonts w:ascii="Times New Roman" w:eastAsia="Times New Roman" w:hAnsi="Times New Roman" w:cs="Times New Roman"/>
          <w:sz w:val="24"/>
          <w:szCs w:val="24"/>
        </w:rPr>
        <w:t>MW</w:t>
      </w:r>
    </w:p>
    <w:p w:rsidR="00E72932" w:rsidRDefault="00E72932" w:rsidP="00E72932">
      <w:pPr>
        <w:spacing w:after="0" w:line="240" w:lineRule="auto"/>
        <w:ind w:firstLine="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w:t>
      </w:r>
      <w:r>
        <w:rPr>
          <w:rFonts w:ascii="Times New Roman" w:eastAsia="Times New Roman" w:hAnsi="Times New Roman" w:cs="Times New Roman"/>
          <w:sz w:val="24"/>
          <w:szCs w:val="24"/>
          <w:lang w:val="sr-Cyrl-RS"/>
        </w:rPr>
        <w:t>= 232</w:t>
      </w:r>
      <w:proofErr w:type="gramStart"/>
      <w:r>
        <w:rPr>
          <w:rFonts w:ascii="Times New Roman" w:eastAsia="Times New Roman" w:hAnsi="Times New Roman" w:cs="Times New Roman"/>
          <w:sz w:val="24"/>
          <w:szCs w:val="24"/>
          <w:lang w:val="sr-Cyrl-RS"/>
        </w:rPr>
        <w:t>,84</w:t>
      </w:r>
      <w:proofErr w:type="gramEnd"/>
      <w:r>
        <w:rPr>
          <w:rFonts w:ascii="Times New Roman" w:eastAsia="Times New Roman" w:hAnsi="Times New Roman" w:cs="Times New Roman"/>
          <w:sz w:val="24"/>
          <w:szCs w:val="24"/>
          <w:lang w:val="sr-Cyrl-RS"/>
        </w:rPr>
        <w:t xml:space="preserve"> </w:t>
      </w:r>
      <w:proofErr w:type="spellStart"/>
      <w:r>
        <w:rPr>
          <w:rFonts w:ascii="Times New Roman" w:eastAsia="Times New Roman" w:hAnsi="Times New Roman" w:cs="Times New Roman"/>
          <w:sz w:val="24"/>
          <w:szCs w:val="24"/>
        </w:rPr>
        <w:t>GWh</w:t>
      </w:r>
      <w:proofErr w:type="spellEnd"/>
    </w:p>
    <w:p w:rsidR="00E72932" w:rsidRDefault="00E72932" w:rsidP="00E72932">
      <w:pPr>
        <w:spacing w:after="0" w:line="240" w:lineRule="auto"/>
        <w:ind w:firstLine="1440"/>
        <w:rPr>
          <w:rFonts w:ascii="Times New Roman" w:eastAsia="Times New Roman" w:hAnsi="Times New Roman" w:cs="Times New Roman"/>
          <w:sz w:val="24"/>
          <w:szCs w:val="24"/>
        </w:rPr>
      </w:pPr>
    </w:p>
    <w:p w:rsidR="00E72932" w:rsidRDefault="00E72932" w:rsidP="00E72932">
      <w:pPr>
        <w:spacing w:after="0" w:line="240" w:lineRule="auto"/>
        <w:ind w:firstLine="1440"/>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rPr>
        <w:t>O</w:t>
      </w:r>
      <w:r>
        <w:rPr>
          <w:rFonts w:ascii="Times New Roman" w:eastAsia="Times New Roman" w:hAnsi="Times New Roman" w:cs="Times New Roman"/>
          <w:sz w:val="24"/>
          <w:szCs w:val="24"/>
          <w:lang w:val="sr-Cyrl-RS"/>
        </w:rPr>
        <w:t>бразложење</w:t>
      </w:r>
    </w:p>
    <w:p w:rsidR="00E72932" w:rsidRDefault="00E72932" w:rsidP="00E72932">
      <w:pPr>
        <w:spacing w:after="0" w:line="240" w:lineRule="auto"/>
        <w:ind w:firstLine="1440"/>
        <w:jc w:val="center"/>
        <w:rPr>
          <w:rFonts w:ascii="Times New Roman" w:eastAsia="Times New Roman" w:hAnsi="Times New Roman" w:cs="Times New Roman"/>
          <w:sz w:val="24"/>
          <w:szCs w:val="24"/>
          <w:lang w:val="sr-Cyrl-RS"/>
        </w:rPr>
      </w:pPr>
    </w:p>
    <w:p w:rsidR="00E72932" w:rsidRDefault="00E72932" w:rsidP="00E72932">
      <w:pPr>
        <w:spacing w:after="0" w:line="240" w:lineRule="auto"/>
        <w:ind w:firstLine="1440"/>
        <w:jc w:val="center"/>
        <w:rPr>
          <w:rFonts w:ascii="Times New Roman" w:eastAsia="Times New Roman" w:hAnsi="Times New Roman" w:cs="Times New Roman"/>
          <w:sz w:val="24"/>
          <w:szCs w:val="24"/>
          <w:lang w:val="sr-Cyrl-RS"/>
        </w:rPr>
      </w:pPr>
    </w:p>
    <w:p w:rsidR="00E72932" w:rsidRPr="00E72932" w:rsidRDefault="00E72932" w:rsidP="00A33306">
      <w:pPr>
        <w:spacing w:after="0" w:line="240" w:lineRule="auto"/>
        <w:ind w:firstLine="1440"/>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Анексом Споразума од 25. октобра 2011. године као предмет овог споразума наводи се хидропотенцијал из обновљивих извора енергије и то: ХЕ Систем Ибар, ХЕ Систем Средња Дрина, ХЕ Систем на реци Лим. Анекс у овом садржају усвојен је на Влади Републике Србије 29.3.2012. године. Међутим, у садржају Предлога закона о потврђивању споразума између Владе Републике Србије и Републике Италије о сарадњи у области енергије нема одељка који се односи на Лимске електране. Зато је потребно амандманом допунити текст Анекса уговора како би био у сагласности са текстом Анекса </w:t>
      </w:r>
      <w:r w:rsidR="00A33306">
        <w:rPr>
          <w:rFonts w:ascii="Times New Roman" w:eastAsia="Times New Roman" w:hAnsi="Times New Roman" w:cs="Times New Roman"/>
          <w:sz w:val="24"/>
          <w:szCs w:val="24"/>
          <w:lang w:val="sr-Cyrl-RS"/>
        </w:rPr>
        <w:t>који је усвојила Влада.“</w:t>
      </w:r>
    </w:p>
    <w:p w:rsidR="00E72932" w:rsidRDefault="00E72932" w:rsidP="00E72932">
      <w:pPr>
        <w:spacing w:after="0" w:line="240" w:lineRule="auto"/>
        <w:ind w:firstLine="1440"/>
        <w:rPr>
          <w:rFonts w:ascii="Times New Roman" w:eastAsia="Times New Roman" w:hAnsi="Times New Roman" w:cs="Times New Roman"/>
          <w:sz w:val="24"/>
          <w:szCs w:val="24"/>
          <w:lang w:val="sr-Cyrl-RS"/>
        </w:rPr>
      </w:pPr>
    </w:p>
    <w:p w:rsidR="002A660E" w:rsidRDefault="00CE2987" w:rsidP="00A33306">
      <w:pPr>
        <w:spacing w:after="0" w:line="240" w:lineRule="auto"/>
        <w:ind w:firstLine="720"/>
        <w:jc w:val="both"/>
        <w:rPr>
          <w:rFonts w:ascii="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У дискусији су учествовали </w:t>
      </w:r>
      <w:r w:rsidR="00E0763D">
        <w:rPr>
          <w:rFonts w:ascii="Times New Roman" w:eastAsia="Times New Roman" w:hAnsi="Times New Roman" w:cs="Times New Roman"/>
          <w:sz w:val="24"/>
          <w:szCs w:val="24"/>
          <w:lang w:val="sr-Cyrl-RS"/>
        </w:rPr>
        <w:t xml:space="preserve">Александра Томић, </w:t>
      </w:r>
      <w:r w:rsidR="00A33306">
        <w:rPr>
          <w:rFonts w:ascii="Times New Roman" w:eastAsia="Times New Roman" w:hAnsi="Times New Roman" w:cs="Times New Roman"/>
          <w:sz w:val="24"/>
          <w:szCs w:val="24"/>
          <w:lang w:val="sr-Cyrl-RS"/>
        </w:rPr>
        <w:t>Петар Шкундрић</w:t>
      </w:r>
      <w:r w:rsidR="00BD6328">
        <w:rPr>
          <w:rFonts w:ascii="Times New Roman" w:eastAsia="Times New Roman" w:hAnsi="Times New Roman" w:cs="Times New Roman"/>
          <w:sz w:val="24"/>
          <w:szCs w:val="24"/>
        </w:rPr>
        <w:t>,</w:t>
      </w:r>
      <w:r w:rsidR="00BD6328">
        <w:rPr>
          <w:rFonts w:ascii="Times New Roman" w:eastAsia="Times New Roman" w:hAnsi="Times New Roman" w:cs="Times New Roman"/>
          <w:sz w:val="24"/>
          <w:szCs w:val="24"/>
          <w:lang w:val="sr-Cyrl-RS"/>
        </w:rPr>
        <w:t xml:space="preserve"> </w:t>
      </w:r>
      <w:r w:rsidR="00A33306">
        <w:rPr>
          <w:rFonts w:ascii="Times New Roman" w:eastAsia="Times New Roman" w:hAnsi="Times New Roman" w:cs="Times New Roman"/>
          <w:sz w:val="24"/>
          <w:szCs w:val="24"/>
          <w:lang w:val="sr-Cyrl-RS"/>
        </w:rPr>
        <w:t>Драгомир Карић</w:t>
      </w:r>
      <w:r w:rsidR="00BD6328">
        <w:rPr>
          <w:rFonts w:ascii="Times New Roman" w:eastAsia="Times New Roman" w:hAnsi="Times New Roman" w:cs="Times New Roman"/>
          <w:sz w:val="24"/>
          <w:szCs w:val="24"/>
          <w:lang w:val="sr-Cyrl-RS"/>
        </w:rPr>
        <w:t xml:space="preserve">, </w:t>
      </w:r>
      <w:r w:rsidR="00A33306">
        <w:rPr>
          <w:rFonts w:ascii="Times New Roman" w:eastAsia="Times New Roman" w:hAnsi="Times New Roman" w:cs="Times New Roman"/>
          <w:sz w:val="24"/>
          <w:szCs w:val="24"/>
          <w:lang w:val="sr-Cyrl-RS"/>
        </w:rPr>
        <w:t>Кенан Хајдаревић, Владимир Илић, Дејан Рајчић и Дејан Новаковић.</w:t>
      </w:r>
    </w:p>
    <w:p w:rsidR="00A33306" w:rsidRDefault="002A660E" w:rsidP="00A33306">
      <w:pPr>
        <w:spacing w:after="0" w:line="240" w:lineRule="auto"/>
        <w:rPr>
          <w:rFonts w:ascii="Times New Roman" w:eastAsia="Times New Roman" w:hAnsi="Times New Roman" w:cs="Times New Roman"/>
          <w:sz w:val="24"/>
          <w:szCs w:val="24"/>
          <w:lang w:val="sr-Cyrl-RS"/>
        </w:rPr>
      </w:pPr>
      <w:r>
        <w:rPr>
          <w:rFonts w:ascii="Times New Roman" w:hAnsi="Times New Roman" w:cs="Times New Roman"/>
          <w:sz w:val="24"/>
          <w:szCs w:val="24"/>
          <w:lang w:val="sr-Cyrl-RS"/>
        </w:rPr>
        <w:tab/>
      </w:r>
      <w:r>
        <w:rPr>
          <w:rFonts w:ascii="Times New Roman" w:hAnsi="Times New Roman" w:cs="Times New Roman"/>
          <w:sz w:val="24"/>
          <w:szCs w:val="24"/>
          <w:lang w:val="sr-Cyrl-RS"/>
        </w:rPr>
        <w:tab/>
        <w:t>Одбор је</w:t>
      </w:r>
      <w:r w:rsidR="00A33306">
        <w:rPr>
          <w:rFonts w:ascii="Times New Roman" w:hAnsi="Times New Roman" w:cs="Times New Roman"/>
          <w:sz w:val="24"/>
          <w:szCs w:val="24"/>
          <w:lang w:val="sr-Cyrl-RS"/>
        </w:rPr>
        <w:t>, у складу са чланом 155. став 3</w:t>
      </w:r>
      <w:r>
        <w:rPr>
          <w:rFonts w:ascii="Times New Roman" w:hAnsi="Times New Roman" w:cs="Times New Roman"/>
          <w:sz w:val="24"/>
          <w:szCs w:val="24"/>
          <w:lang w:val="sr-Cyrl-RS"/>
        </w:rPr>
        <w:t>. Пословника Народне скупштине, одлучио већином гласова да предложи Народној скупштини да прихвати Предлог закона</w:t>
      </w:r>
      <w:r w:rsidR="00A33306">
        <w:rPr>
          <w:rFonts w:ascii="Times New Roman" w:hAnsi="Times New Roman" w:cs="Times New Roman"/>
          <w:sz w:val="24"/>
          <w:szCs w:val="24"/>
          <w:lang w:val="sr-Cyrl-RS"/>
        </w:rPr>
        <w:t xml:space="preserve"> о </w:t>
      </w:r>
      <w:r w:rsidR="00A33306">
        <w:rPr>
          <w:rFonts w:ascii="Times New Roman" w:eastAsia="Times New Roman" w:hAnsi="Times New Roman" w:cs="Times New Roman"/>
          <w:sz w:val="24"/>
          <w:szCs w:val="24"/>
          <w:lang w:val="sr-Cyrl-RS"/>
        </w:rPr>
        <w:t>потврђивању Споразума између Владе Републике Србије и Владе Републике Италије о сарадњи у области енергетике у начелу, са амандманом Одбора којим се предлаже да се после члана 1. дода нови члан 2. Предлога закона.</w:t>
      </w:r>
    </w:p>
    <w:p w:rsidR="002A660E" w:rsidRDefault="002A660E" w:rsidP="00F15AE2">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За известиоца Одбора на седници Народне скупштине одређена је Александра Томић, председник Одбора.</w:t>
      </w:r>
    </w:p>
    <w:p w:rsidR="006B77B8" w:rsidRDefault="006B77B8" w:rsidP="009D3C74">
      <w:pPr>
        <w:spacing w:after="0" w:line="240" w:lineRule="auto"/>
        <w:ind w:firstLine="1440"/>
        <w:jc w:val="both"/>
        <w:rPr>
          <w:rFonts w:ascii="Times New Roman" w:eastAsia="Times New Roman" w:hAnsi="Times New Roman" w:cs="Times New Roman"/>
          <w:sz w:val="24"/>
          <w:szCs w:val="24"/>
          <w:lang w:val="sr-Cyrl-RS"/>
        </w:rPr>
      </w:pPr>
    </w:p>
    <w:p w:rsidR="000E250A" w:rsidRDefault="000E250A" w:rsidP="009D3C74">
      <w:pPr>
        <w:spacing w:after="0" w:line="240" w:lineRule="auto"/>
        <w:ind w:firstLine="1440"/>
        <w:jc w:val="both"/>
        <w:rPr>
          <w:rFonts w:ascii="Times New Roman" w:eastAsia="Times New Roman" w:hAnsi="Times New Roman" w:cs="Times New Roman"/>
          <w:b/>
          <w:sz w:val="24"/>
          <w:szCs w:val="24"/>
          <w:lang w:val="sr-Cyrl-RS"/>
        </w:rPr>
      </w:pPr>
      <w:r w:rsidRPr="00D22148">
        <w:rPr>
          <w:rFonts w:ascii="Times New Roman" w:eastAsia="Times New Roman" w:hAnsi="Times New Roman" w:cs="Times New Roman"/>
          <w:sz w:val="24"/>
          <w:szCs w:val="24"/>
          <w:lang w:val="sr-Cyrl-RS"/>
        </w:rPr>
        <w:t>Друга тачка дневног реда</w:t>
      </w:r>
      <w:r>
        <w:rPr>
          <w:rFonts w:ascii="Times New Roman" w:eastAsia="Times New Roman" w:hAnsi="Times New Roman" w:cs="Times New Roman"/>
          <w:sz w:val="24"/>
          <w:szCs w:val="24"/>
          <w:lang w:val="sr-Cyrl-RS"/>
        </w:rPr>
        <w:t xml:space="preserve"> </w:t>
      </w:r>
      <w:r w:rsidR="00C728DE">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lang w:val="sr-Cyrl-RS"/>
        </w:rPr>
        <w:t xml:space="preserve"> </w:t>
      </w:r>
      <w:r w:rsidR="00C728DE">
        <w:rPr>
          <w:rFonts w:ascii="Times New Roman" w:eastAsia="Times New Roman" w:hAnsi="Times New Roman" w:cs="Times New Roman"/>
          <w:b/>
          <w:sz w:val="24"/>
          <w:szCs w:val="24"/>
          <w:lang w:val="sr-Cyrl-RS"/>
        </w:rPr>
        <w:t>Разно</w:t>
      </w:r>
    </w:p>
    <w:p w:rsidR="00C728DE" w:rsidRDefault="005D66B8" w:rsidP="005D66B8">
      <w:pPr>
        <w:spacing w:after="0" w:line="240" w:lineRule="auto"/>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w:t>
      </w:r>
      <w:bookmarkStart w:id="0" w:name="_GoBack"/>
      <w:bookmarkEnd w:id="0"/>
      <w:r w:rsidR="00C728DE">
        <w:rPr>
          <w:rFonts w:ascii="Times New Roman" w:eastAsia="Times New Roman" w:hAnsi="Times New Roman" w:cs="Times New Roman"/>
          <w:sz w:val="24"/>
          <w:szCs w:val="24"/>
          <w:lang w:val="sr-Cyrl-RS"/>
        </w:rPr>
        <w:t>Председник Одбора је обавестио чланове Одбора да треба да присуствују презентацији студије, која је урађена у сарадњи са Вестминстерском фондацијом, и  да ће једна од тема на следећој седници Одбора бити предлог члана Одбора Славице Савић за организовање јавног слушања.</w:t>
      </w:r>
    </w:p>
    <w:p w:rsidR="00C728DE" w:rsidRDefault="00C728DE" w:rsidP="009D3C74">
      <w:pPr>
        <w:spacing w:after="0" w:line="240" w:lineRule="auto"/>
        <w:ind w:firstLine="144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Предс</w:t>
      </w:r>
      <w:r w:rsidR="003A4CCF">
        <w:rPr>
          <w:rFonts w:ascii="Times New Roman" w:eastAsia="Times New Roman" w:hAnsi="Times New Roman" w:cs="Times New Roman"/>
          <w:sz w:val="24"/>
          <w:szCs w:val="24"/>
          <w:lang w:val="sr-Cyrl-RS"/>
        </w:rPr>
        <w:t>е</w:t>
      </w:r>
      <w:r>
        <w:rPr>
          <w:rFonts w:ascii="Times New Roman" w:eastAsia="Times New Roman" w:hAnsi="Times New Roman" w:cs="Times New Roman"/>
          <w:sz w:val="24"/>
          <w:szCs w:val="24"/>
          <w:lang w:val="sr-Cyrl-RS"/>
        </w:rPr>
        <w:t>дник Одобора је констатовао да Одбор није у могућности да одреди делегацију за учешће на Годишњем заседању Парламентарне конференције о Светској трговинској организацији, Женева, од 15. до 16. новембра 2012. године, због заузетости чланова Одбора у том периоду.</w:t>
      </w:r>
    </w:p>
    <w:p w:rsidR="007014B3" w:rsidRDefault="00DA18E0" w:rsidP="003A4CCF">
      <w:pPr>
        <w:spacing w:after="0" w:line="240" w:lineRule="auto"/>
        <w:ind w:left="720" w:firstLine="720"/>
        <w:jc w:val="both"/>
        <w:rPr>
          <w:rFonts w:ascii="Times New Roman" w:eastAsia="Times New Roman" w:hAnsi="Times New Roman" w:cs="Times New Roman"/>
          <w:sz w:val="24"/>
          <w:szCs w:val="24"/>
          <w:lang w:val="sr-Cyrl-RS"/>
        </w:rPr>
      </w:pPr>
      <w:r w:rsidRPr="00DA18E0">
        <w:rPr>
          <w:rFonts w:ascii="Times New Roman" w:eastAsia="Times New Roman" w:hAnsi="Times New Roman" w:cs="Times New Roman"/>
          <w:sz w:val="24"/>
          <w:szCs w:val="24"/>
          <w:lang w:val="sr-Cyrl-RS"/>
        </w:rPr>
        <w:t xml:space="preserve">Седница је </w:t>
      </w:r>
      <w:r>
        <w:rPr>
          <w:rFonts w:ascii="Times New Roman" w:eastAsia="Times New Roman" w:hAnsi="Times New Roman" w:cs="Times New Roman"/>
          <w:sz w:val="24"/>
          <w:szCs w:val="24"/>
          <w:lang w:val="sr-Cyrl-RS"/>
        </w:rPr>
        <w:t>закључена у</w:t>
      </w:r>
      <w:r w:rsidR="005D66B8">
        <w:rPr>
          <w:rFonts w:ascii="Times New Roman" w:eastAsia="Times New Roman" w:hAnsi="Times New Roman" w:cs="Times New Roman"/>
          <w:sz w:val="24"/>
          <w:szCs w:val="24"/>
          <w:lang w:val="sr-Cyrl-RS"/>
        </w:rPr>
        <w:t xml:space="preserve"> 12,20</w:t>
      </w:r>
      <w:r>
        <w:rPr>
          <w:rFonts w:ascii="Times New Roman" w:eastAsia="Times New Roman" w:hAnsi="Times New Roman" w:cs="Times New Roman"/>
          <w:sz w:val="24"/>
          <w:szCs w:val="24"/>
          <w:lang w:val="sr-Cyrl-RS"/>
        </w:rPr>
        <w:t xml:space="preserve"> часова.</w:t>
      </w:r>
    </w:p>
    <w:p w:rsidR="00981952" w:rsidRDefault="00981952" w:rsidP="009D3C74">
      <w:pPr>
        <w:spacing w:after="0" w:line="240" w:lineRule="auto"/>
        <w:ind w:firstLine="144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Саставни део овог записника чини обрађени тонски снимак седнице Одбора.</w:t>
      </w:r>
    </w:p>
    <w:p w:rsidR="00315DC5" w:rsidRDefault="00315DC5" w:rsidP="009D3C74">
      <w:pPr>
        <w:spacing w:after="0" w:line="240" w:lineRule="auto"/>
        <w:ind w:firstLine="1440"/>
        <w:jc w:val="both"/>
        <w:rPr>
          <w:rFonts w:ascii="Times New Roman" w:eastAsia="Times New Roman" w:hAnsi="Times New Roman" w:cs="Times New Roman"/>
          <w:sz w:val="24"/>
          <w:szCs w:val="24"/>
          <w:lang w:val="sr-Cyrl-RS"/>
        </w:rPr>
      </w:pPr>
    </w:p>
    <w:p w:rsidR="00315DC5" w:rsidRDefault="002A3D28" w:rsidP="00315DC5">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w:t>
      </w:r>
      <w:r w:rsidR="00315DC5">
        <w:rPr>
          <w:rFonts w:ascii="Times New Roman" w:eastAsia="Times New Roman" w:hAnsi="Times New Roman" w:cs="Times New Roman"/>
          <w:sz w:val="24"/>
          <w:szCs w:val="24"/>
          <w:lang w:val="sr-Cyrl-RS"/>
        </w:rPr>
        <w:t xml:space="preserve">СЕКРЕТАР      </w:t>
      </w:r>
      <w:r w:rsidR="00315DC5">
        <w:rPr>
          <w:rFonts w:ascii="Times New Roman" w:eastAsia="Times New Roman" w:hAnsi="Times New Roman" w:cs="Times New Roman"/>
          <w:sz w:val="24"/>
          <w:szCs w:val="24"/>
          <w:lang w:val="sr-Cyrl-RS"/>
        </w:rPr>
        <w:tab/>
      </w:r>
      <w:r w:rsidR="00315DC5">
        <w:rPr>
          <w:rFonts w:ascii="Times New Roman" w:eastAsia="Times New Roman" w:hAnsi="Times New Roman" w:cs="Times New Roman"/>
          <w:sz w:val="24"/>
          <w:szCs w:val="24"/>
          <w:lang w:val="sr-Cyrl-RS"/>
        </w:rPr>
        <w:tab/>
      </w:r>
      <w:r w:rsidR="00315DC5">
        <w:rPr>
          <w:rFonts w:ascii="Times New Roman" w:eastAsia="Times New Roman" w:hAnsi="Times New Roman" w:cs="Times New Roman"/>
          <w:sz w:val="24"/>
          <w:szCs w:val="24"/>
          <w:lang w:val="sr-Cyrl-RS"/>
        </w:rPr>
        <w:tab/>
      </w:r>
      <w:r w:rsidR="00315DC5">
        <w:rPr>
          <w:rFonts w:ascii="Times New Roman" w:eastAsia="Times New Roman" w:hAnsi="Times New Roman" w:cs="Times New Roman"/>
          <w:sz w:val="24"/>
          <w:szCs w:val="24"/>
          <w:lang w:val="sr-Cyrl-RS"/>
        </w:rPr>
        <w:tab/>
      </w:r>
      <w:r w:rsidR="00315DC5">
        <w:rPr>
          <w:rFonts w:ascii="Times New Roman" w:eastAsia="Times New Roman" w:hAnsi="Times New Roman" w:cs="Times New Roman"/>
          <w:sz w:val="24"/>
          <w:szCs w:val="24"/>
          <w:lang w:val="sr-Cyrl-RS"/>
        </w:rPr>
        <w:tab/>
        <w:t xml:space="preserve">               </w:t>
      </w:r>
      <w:r>
        <w:rPr>
          <w:rFonts w:ascii="Times New Roman" w:eastAsia="Times New Roman" w:hAnsi="Times New Roman" w:cs="Times New Roman"/>
          <w:sz w:val="24"/>
          <w:szCs w:val="24"/>
          <w:lang w:val="sr-Cyrl-RS"/>
        </w:rPr>
        <w:t xml:space="preserve">                     </w:t>
      </w:r>
      <w:r w:rsidR="00315DC5">
        <w:rPr>
          <w:rFonts w:ascii="Times New Roman" w:eastAsia="Times New Roman" w:hAnsi="Times New Roman" w:cs="Times New Roman"/>
          <w:sz w:val="24"/>
          <w:szCs w:val="24"/>
          <w:lang w:val="sr-Cyrl-RS"/>
        </w:rPr>
        <w:t xml:space="preserve"> ПРЕДСЕДНИК </w:t>
      </w:r>
    </w:p>
    <w:p w:rsidR="00DA7B35" w:rsidRPr="00DA7B35" w:rsidRDefault="00315DC5" w:rsidP="00F310A6">
      <w:pPr>
        <w:spacing w:after="0" w:line="240" w:lineRule="auto"/>
        <w:jc w:val="both"/>
        <w:rPr>
          <w:rFonts w:ascii="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Душан Лазић</w:t>
      </w:r>
      <w:r>
        <w:rPr>
          <w:rFonts w:ascii="Times New Roman" w:eastAsia="Times New Roman" w:hAnsi="Times New Roman" w:cs="Times New Roman"/>
          <w:sz w:val="24"/>
          <w:szCs w:val="24"/>
          <w:lang w:val="sr-Cyrl-RS"/>
        </w:rPr>
        <w:tab/>
      </w:r>
      <w:r>
        <w:rPr>
          <w:rFonts w:ascii="Times New Roman" w:eastAsia="Times New Roman" w:hAnsi="Times New Roman" w:cs="Times New Roman"/>
          <w:sz w:val="24"/>
          <w:szCs w:val="24"/>
          <w:lang w:val="sr-Cyrl-RS"/>
        </w:rPr>
        <w:tab/>
      </w:r>
      <w:r>
        <w:rPr>
          <w:rFonts w:ascii="Times New Roman" w:eastAsia="Times New Roman" w:hAnsi="Times New Roman" w:cs="Times New Roman"/>
          <w:sz w:val="24"/>
          <w:szCs w:val="24"/>
          <w:lang w:val="sr-Cyrl-RS"/>
        </w:rPr>
        <w:tab/>
      </w:r>
      <w:r>
        <w:rPr>
          <w:rFonts w:ascii="Times New Roman" w:eastAsia="Times New Roman" w:hAnsi="Times New Roman" w:cs="Times New Roman"/>
          <w:sz w:val="24"/>
          <w:szCs w:val="24"/>
          <w:lang w:val="sr-Cyrl-RS"/>
        </w:rPr>
        <w:tab/>
      </w:r>
      <w:r>
        <w:rPr>
          <w:rFonts w:ascii="Times New Roman" w:eastAsia="Times New Roman" w:hAnsi="Times New Roman" w:cs="Times New Roman"/>
          <w:sz w:val="24"/>
          <w:szCs w:val="24"/>
          <w:lang w:val="sr-Cyrl-RS"/>
        </w:rPr>
        <w:tab/>
      </w:r>
      <w:r>
        <w:rPr>
          <w:rFonts w:ascii="Times New Roman" w:eastAsia="Times New Roman" w:hAnsi="Times New Roman" w:cs="Times New Roman"/>
          <w:sz w:val="24"/>
          <w:szCs w:val="24"/>
          <w:lang w:val="sr-Cyrl-RS"/>
        </w:rPr>
        <w:tab/>
      </w:r>
      <w:r>
        <w:rPr>
          <w:rFonts w:ascii="Times New Roman" w:eastAsia="Times New Roman" w:hAnsi="Times New Roman" w:cs="Times New Roman"/>
          <w:sz w:val="24"/>
          <w:szCs w:val="24"/>
          <w:lang w:val="sr-Cyrl-RS"/>
        </w:rPr>
        <w:tab/>
        <w:t xml:space="preserve">       др Александра Томић</w:t>
      </w:r>
    </w:p>
    <w:sectPr w:rsidR="00DA7B35" w:rsidRPr="00DA7B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B43"/>
    <w:rsid w:val="00004E3E"/>
    <w:rsid w:val="00012CD3"/>
    <w:rsid w:val="00024BFC"/>
    <w:rsid w:val="00080B2B"/>
    <w:rsid w:val="00095337"/>
    <w:rsid w:val="000D642D"/>
    <w:rsid w:val="000E250A"/>
    <w:rsid w:val="001108A3"/>
    <w:rsid w:val="001512AB"/>
    <w:rsid w:val="00167DAC"/>
    <w:rsid w:val="00173F49"/>
    <w:rsid w:val="001A788B"/>
    <w:rsid w:val="001B4CBA"/>
    <w:rsid w:val="001E2B43"/>
    <w:rsid w:val="001E70AB"/>
    <w:rsid w:val="00222B70"/>
    <w:rsid w:val="002413EB"/>
    <w:rsid w:val="00267C6B"/>
    <w:rsid w:val="00272876"/>
    <w:rsid w:val="002742E2"/>
    <w:rsid w:val="002760EA"/>
    <w:rsid w:val="002832CC"/>
    <w:rsid w:val="00292562"/>
    <w:rsid w:val="00297E59"/>
    <w:rsid w:val="002A132C"/>
    <w:rsid w:val="002A21D1"/>
    <w:rsid w:val="002A3D28"/>
    <w:rsid w:val="002A660E"/>
    <w:rsid w:val="002C6A24"/>
    <w:rsid w:val="002D4A48"/>
    <w:rsid w:val="00315DC5"/>
    <w:rsid w:val="00335885"/>
    <w:rsid w:val="003454D7"/>
    <w:rsid w:val="003879D3"/>
    <w:rsid w:val="003A4CCF"/>
    <w:rsid w:val="003A6190"/>
    <w:rsid w:val="003D7CA7"/>
    <w:rsid w:val="003E1B30"/>
    <w:rsid w:val="003F120A"/>
    <w:rsid w:val="00436D49"/>
    <w:rsid w:val="0044533D"/>
    <w:rsid w:val="0044571B"/>
    <w:rsid w:val="0047220F"/>
    <w:rsid w:val="00480113"/>
    <w:rsid w:val="004E1FF3"/>
    <w:rsid w:val="004E324D"/>
    <w:rsid w:val="004F0EAA"/>
    <w:rsid w:val="00506BB2"/>
    <w:rsid w:val="00516A61"/>
    <w:rsid w:val="00544A96"/>
    <w:rsid w:val="00554619"/>
    <w:rsid w:val="00562B99"/>
    <w:rsid w:val="00591F0C"/>
    <w:rsid w:val="005A0A88"/>
    <w:rsid w:val="005A5115"/>
    <w:rsid w:val="005B3ACF"/>
    <w:rsid w:val="005D66B8"/>
    <w:rsid w:val="005F7111"/>
    <w:rsid w:val="00610834"/>
    <w:rsid w:val="006145AF"/>
    <w:rsid w:val="0064012F"/>
    <w:rsid w:val="00642CD1"/>
    <w:rsid w:val="00654DEC"/>
    <w:rsid w:val="0067044B"/>
    <w:rsid w:val="006713B1"/>
    <w:rsid w:val="00673856"/>
    <w:rsid w:val="00674769"/>
    <w:rsid w:val="006749B6"/>
    <w:rsid w:val="006A3A9A"/>
    <w:rsid w:val="006B77B8"/>
    <w:rsid w:val="007014B3"/>
    <w:rsid w:val="007204D2"/>
    <w:rsid w:val="007777C5"/>
    <w:rsid w:val="00783F94"/>
    <w:rsid w:val="007A41F1"/>
    <w:rsid w:val="007E214C"/>
    <w:rsid w:val="007E49C5"/>
    <w:rsid w:val="008116B9"/>
    <w:rsid w:val="008179FA"/>
    <w:rsid w:val="0082565F"/>
    <w:rsid w:val="0083653F"/>
    <w:rsid w:val="00843185"/>
    <w:rsid w:val="00862BA6"/>
    <w:rsid w:val="00890AE9"/>
    <w:rsid w:val="008B06D3"/>
    <w:rsid w:val="008F2D90"/>
    <w:rsid w:val="00920E73"/>
    <w:rsid w:val="00936F18"/>
    <w:rsid w:val="00940F01"/>
    <w:rsid w:val="00941C00"/>
    <w:rsid w:val="009651DB"/>
    <w:rsid w:val="0097246C"/>
    <w:rsid w:val="00981952"/>
    <w:rsid w:val="00991BF2"/>
    <w:rsid w:val="009B6EFC"/>
    <w:rsid w:val="009D3C74"/>
    <w:rsid w:val="009E2240"/>
    <w:rsid w:val="009E26F5"/>
    <w:rsid w:val="00A05DCE"/>
    <w:rsid w:val="00A33306"/>
    <w:rsid w:val="00A435E0"/>
    <w:rsid w:val="00B07CEF"/>
    <w:rsid w:val="00B41876"/>
    <w:rsid w:val="00B5311C"/>
    <w:rsid w:val="00B65BAC"/>
    <w:rsid w:val="00BA5DCE"/>
    <w:rsid w:val="00BC3589"/>
    <w:rsid w:val="00BD6328"/>
    <w:rsid w:val="00BD6707"/>
    <w:rsid w:val="00BF189A"/>
    <w:rsid w:val="00C012F9"/>
    <w:rsid w:val="00C20451"/>
    <w:rsid w:val="00C21792"/>
    <w:rsid w:val="00C728DE"/>
    <w:rsid w:val="00CB2643"/>
    <w:rsid w:val="00CC4CB4"/>
    <w:rsid w:val="00CE1FE8"/>
    <w:rsid w:val="00CE2987"/>
    <w:rsid w:val="00CE76F4"/>
    <w:rsid w:val="00D05069"/>
    <w:rsid w:val="00D12271"/>
    <w:rsid w:val="00D22148"/>
    <w:rsid w:val="00D37FAC"/>
    <w:rsid w:val="00D52763"/>
    <w:rsid w:val="00D726CF"/>
    <w:rsid w:val="00D937F5"/>
    <w:rsid w:val="00DA18E0"/>
    <w:rsid w:val="00DA7B35"/>
    <w:rsid w:val="00DC1FA6"/>
    <w:rsid w:val="00DE0B5B"/>
    <w:rsid w:val="00DE41E7"/>
    <w:rsid w:val="00DF25A7"/>
    <w:rsid w:val="00DF76D9"/>
    <w:rsid w:val="00E0763D"/>
    <w:rsid w:val="00E44075"/>
    <w:rsid w:val="00E72932"/>
    <w:rsid w:val="00E857CC"/>
    <w:rsid w:val="00EA7B26"/>
    <w:rsid w:val="00EF29E9"/>
    <w:rsid w:val="00EF3819"/>
    <w:rsid w:val="00EF5F90"/>
    <w:rsid w:val="00F045C8"/>
    <w:rsid w:val="00F063D7"/>
    <w:rsid w:val="00F0792B"/>
    <w:rsid w:val="00F15AE2"/>
    <w:rsid w:val="00F236A7"/>
    <w:rsid w:val="00F310A6"/>
    <w:rsid w:val="00F4472A"/>
    <w:rsid w:val="00F91CB5"/>
    <w:rsid w:val="00FA0387"/>
    <w:rsid w:val="00FC6976"/>
    <w:rsid w:val="00FD1474"/>
    <w:rsid w:val="00FD41CB"/>
    <w:rsid w:val="00FE4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7B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7B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8EF6C-0CE1-4DE8-ADD3-56D979E13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1591</Words>
  <Characters>9071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Radmilovic</dc:creator>
  <cp:lastModifiedBy>Dusan Lazic</cp:lastModifiedBy>
  <cp:revision>2</cp:revision>
  <dcterms:created xsi:type="dcterms:W3CDTF">2012-11-07T10:56:00Z</dcterms:created>
  <dcterms:modified xsi:type="dcterms:W3CDTF">2012-11-07T10:56:00Z</dcterms:modified>
</cp:coreProperties>
</file>